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348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770"/>
      </w:tblGrid>
      <w:tr w:rsidR="00BD7BDD" w:rsidRPr="00BD7BDD" w:rsidTr="006B2164">
        <w:trPr>
          <w:trHeight w:val="422"/>
        </w:trPr>
        <w:tc>
          <w:tcPr>
            <w:tcW w:w="2199" w:type="dxa"/>
            <w:vAlign w:val="center"/>
          </w:tcPr>
          <w:p w:rsidR="00BD7BDD" w:rsidRPr="00BD7BDD" w:rsidRDefault="00BD7BDD" w:rsidP="006B2164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D7BD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Дата регистрации:</w:t>
            </w:r>
          </w:p>
        </w:tc>
        <w:tc>
          <w:tcPr>
            <w:tcW w:w="1770" w:type="dxa"/>
          </w:tcPr>
          <w:p w:rsidR="00BD7BDD" w:rsidRPr="00BD7BDD" w:rsidRDefault="00BD7BDD" w:rsidP="006B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D7BDD" w:rsidRPr="00BD7BDD" w:rsidTr="006B2164">
        <w:trPr>
          <w:trHeight w:val="399"/>
        </w:trPr>
        <w:tc>
          <w:tcPr>
            <w:tcW w:w="2199" w:type="dxa"/>
            <w:vAlign w:val="center"/>
          </w:tcPr>
          <w:p w:rsidR="00BD7BDD" w:rsidRPr="00BD7BDD" w:rsidRDefault="00BD7BDD" w:rsidP="006B2164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D7BD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Номер в журнале регистрации:</w:t>
            </w:r>
          </w:p>
        </w:tc>
        <w:tc>
          <w:tcPr>
            <w:tcW w:w="1770" w:type="dxa"/>
          </w:tcPr>
          <w:p w:rsidR="00BD7BDD" w:rsidRPr="00BD7BDD" w:rsidRDefault="00BD7BDD" w:rsidP="006B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D7BDD" w:rsidRPr="00BD7BDD" w:rsidTr="006B2164">
        <w:trPr>
          <w:trHeight w:val="399"/>
        </w:trPr>
        <w:tc>
          <w:tcPr>
            <w:tcW w:w="2199" w:type="dxa"/>
            <w:vAlign w:val="center"/>
          </w:tcPr>
          <w:p w:rsidR="00BD7BDD" w:rsidRPr="00BD7BDD" w:rsidRDefault="00BD7BDD" w:rsidP="006B2164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Критерии</w:t>
            </w:r>
            <w:r w:rsidR="006B21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1770" w:type="dxa"/>
          </w:tcPr>
          <w:p w:rsidR="00BD7BDD" w:rsidRPr="00BD7BDD" w:rsidRDefault="00BD7BDD" w:rsidP="006B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D7BDD" w:rsidRDefault="00BD7BDD" w:rsidP="00BD7BDD">
      <w:pPr>
        <w:spacing w:after="0" w:line="278" w:lineRule="auto"/>
        <w:ind w:left="4820" w:right="1853" w:hanging="5529"/>
        <w:jc w:val="both"/>
        <w:rPr>
          <w:rFonts w:ascii="Times New Roman" w:eastAsia="Times New Roman" w:hAnsi="Times New Roman" w:cs="Times New Roman"/>
          <w:sz w:val="24"/>
        </w:rPr>
      </w:pPr>
    </w:p>
    <w:p w:rsidR="00BD7BDD" w:rsidRDefault="00D92AFC" w:rsidP="00BD7BDD">
      <w:pPr>
        <w:spacing w:after="0" w:line="278" w:lineRule="auto"/>
        <w:ind w:left="4678" w:right="18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Ректору </w:t>
      </w:r>
    </w:p>
    <w:p w:rsidR="00BD7BDD" w:rsidRDefault="00BD7BDD" w:rsidP="00BD7BDD">
      <w:pPr>
        <w:spacing w:after="0" w:line="278" w:lineRule="auto"/>
        <w:ind w:right="18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92AFC">
        <w:rPr>
          <w:rFonts w:ascii="Times New Roman" w:eastAsia="Times New Roman" w:hAnsi="Times New Roman" w:cs="Times New Roman"/>
          <w:sz w:val="24"/>
        </w:rPr>
        <w:t xml:space="preserve">Белорусского  государственного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BD7BDD" w:rsidRDefault="00BD7BDD" w:rsidP="00BD7BDD">
      <w:pPr>
        <w:spacing w:after="0" w:line="278" w:lineRule="auto"/>
        <w:ind w:left="4678" w:right="18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</w:t>
      </w:r>
      <w:r w:rsidR="00D92AFC">
        <w:rPr>
          <w:rFonts w:ascii="Times New Roman" w:eastAsia="Times New Roman" w:hAnsi="Times New Roman" w:cs="Times New Roman"/>
          <w:sz w:val="24"/>
        </w:rPr>
        <w:t xml:space="preserve">иверситета </w:t>
      </w:r>
    </w:p>
    <w:p w:rsidR="004F256E" w:rsidRDefault="00D92AFC" w:rsidP="00BD7BDD">
      <w:pPr>
        <w:spacing w:after="0" w:line="278" w:lineRule="auto"/>
        <w:ind w:left="4678" w:right="18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Королю А.Д. </w:t>
      </w:r>
    </w:p>
    <w:p w:rsidR="004F256E" w:rsidRDefault="00D92AFC">
      <w:pPr>
        <w:pStyle w:val="1"/>
        <w:ind w:left="4815"/>
      </w:pPr>
      <w:r>
        <w:t xml:space="preserve">____________________________________ ____________________________________ ____________________________________ </w:t>
      </w:r>
    </w:p>
    <w:p w:rsidR="004F256E" w:rsidRDefault="00D92AFC">
      <w:pPr>
        <w:spacing w:after="72"/>
        <w:ind w:left="4820"/>
      </w:pPr>
      <w:r>
        <w:rPr>
          <w:rFonts w:ascii="Times New Roman" w:eastAsia="Times New Roman" w:hAnsi="Times New Roman" w:cs="Times New Roman"/>
          <w:sz w:val="18"/>
        </w:rPr>
        <w:t xml:space="preserve">            </w:t>
      </w:r>
      <w:r w:rsidR="00025BCD">
        <w:rPr>
          <w:rFonts w:ascii="Times New Roman" w:eastAsia="Times New Roman" w:hAnsi="Times New Roman" w:cs="Times New Roman"/>
          <w:sz w:val="18"/>
        </w:rPr>
        <w:t>(</w:t>
      </w:r>
      <w:r>
        <w:rPr>
          <w:rFonts w:ascii="Times New Roman" w:eastAsia="Times New Roman" w:hAnsi="Times New Roman" w:cs="Times New Roman"/>
          <w:sz w:val="18"/>
        </w:rPr>
        <w:t>ФИО студента полностью в родительном падеже</w:t>
      </w:r>
      <w:r w:rsidR="00BD7BDD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F256E" w:rsidRDefault="00D92AFC">
      <w:pPr>
        <w:spacing w:after="72"/>
        <w:ind w:left="1977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      место жительства</w:t>
      </w:r>
      <w:r w:rsidR="00025BCD"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4F256E" w:rsidRDefault="00D92AFC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 </w:t>
      </w:r>
    </w:p>
    <w:p w:rsidR="004F256E" w:rsidRDefault="00D92AFC">
      <w:pPr>
        <w:spacing w:after="26"/>
        <w:ind w:left="58"/>
        <w:jc w:val="center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 </w:t>
      </w:r>
    </w:p>
    <w:p w:rsidR="004F256E" w:rsidRDefault="00D92AFC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>ЗАЯВЛЕНИЕ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4F256E" w:rsidRDefault="00D92AFC">
      <w:pPr>
        <w:spacing w:after="22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  </w:t>
      </w:r>
    </w:p>
    <w:p w:rsidR="004F256E" w:rsidRDefault="00D92AFC">
      <w:pPr>
        <w:spacing w:after="225" w:line="250" w:lineRule="auto"/>
        <w:ind w:left="-15" w:firstLine="427"/>
      </w:pPr>
      <w:r>
        <w:rPr>
          <w:rFonts w:ascii="Times New Roman" w:eastAsia="Times New Roman" w:hAnsi="Times New Roman" w:cs="Times New Roman"/>
          <w:color w:val="242424"/>
          <w:sz w:val="24"/>
        </w:rPr>
        <w:t>Прошу принять меня на учет желающих получить жилое помещение в общежитии на 20</w:t>
      </w:r>
      <w:r w:rsidRPr="00D92AFC">
        <w:rPr>
          <w:rFonts w:ascii="Times New Roman" w:eastAsia="Times New Roman" w:hAnsi="Times New Roman" w:cs="Times New Roman"/>
          <w:color w:val="242424"/>
          <w:sz w:val="24"/>
          <w:u w:val="single"/>
        </w:rPr>
        <w:t>22</w:t>
      </w:r>
      <w:r>
        <w:rPr>
          <w:rFonts w:ascii="Times New Roman" w:eastAsia="Times New Roman" w:hAnsi="Times New Roman" w:cs="Times New Roman"/>
          <w:color w:val="242424"/>
          <w:sz w:val="24"/>
        </w:rPr>
        <w:t>- 20</w:t>
      </w:r>
      <w:r w:rsidRPr="00D92AFC">
        <w:rPr>
          <w:rFonts w:ascii="Times New Roman" w:eastAsia="Times New Roman" w:hAnsi="Times New Roman" w:cs="Times New Roman"/>
          <w:color w:val="242424"/>
          <w:sz w:val="24"/>
          <w:u w:val="single"/>
        </w:rPr>
        <w:t>23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 учебный год.  </w:t>
      </w:r>
    </w:p>
    <w:p w:rsidR="004F256E" w:rsidRDefault="00D92AFC">
      <w:pPr>
        <w:spacing w:after="4" w:line="250" w:lineRule="auto"/>
        <w:ind w:left="437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>Учусь</w:t>
      </w:r>
      <w:r w:rsidR="00193527"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  <w:r w:rsidR="00025BCD" w:rsidRPr="000D3CAB">
        <w:rPr>
          <w:rFonts w:ascii="Times New Roman" w:eastAsia="Times New Roman" w:hAnsi="Times New Roman" w:cs="Times New Roman"/>
          <w:color w:val="242424"/>
          <w:sz w:val="24"/>
        </w:rPr>
        <w:t>_______________</w:t>
      </w:r>
      <w:r w:rsidR="00193527" w:rsidRPr="00025BCD">
        <w:rPr>
          <w:rFonts w:ascii="Times New Roman" w:eastAsia="Times New Roman" w:hAnsi="Times New Roman" w:cs="Times New Roman"/>
          <w:color w:val="242424"/>
          <w:sz w:val="24"/>
          <w:u w:val="single"/>
        </w:rPr>
        <w:t>факультет при</w:t>
      </w:r>
      <w:r w:rsidR="00025BCD">
        <w:rPr>
          <w:rFonts w:ascii="Times New Roman" w:eastAsia="Times New Roman" w:hAnsi="Times New Roman" w:cs="Times New Roman"/>
          <w:color w:val="242424"/>
          <w:sz w:val="24"/>
          <w:u w:val="single"/>
        </w:rPr>
        <w:t>кладной математики и информатики</w:t>
      </w:r>
      <w:r w:rsidR="00025BCD" w:rsidRPr="000D3CAB">
        <w:rPr>
          <w:rFonts w:ascii="Times New Roman" w:eastAsia="Times New Roman" w:hAnsi="Times New Roman" w:cs="Times New Roman"/>
          <w:color w:val="242424"/>
          <w:sz w:val="24"/>
        </w:rPr>
        <w:t>______________</w:t>
      </w:r>
      <w:r w:rsidRPr="00025BCD">
        <w:t xml:space="preserve"> </w:t>
      </w:r>
    </w:p>
    <w:p w:rsidR="00193527" w:rsidRDefault="00D92AFC" w:rsidP="00193527">
      <w:pPr>
        <w:spacing w:after="0" w:line="269" w:lineRule="auto"/>
        <w:ind w:left="10" w:right="7" w:hanging="10"/>
        <w:jc w:val="center"/>
        <w:rPr>
          <w:rFonts w:ascii="Times New Roman" w:eastAsia="Times New Roman" w:hAnsi="Times New Roman" w:cs="Times New Roman"/>
          <w:color w:val="242424"/>
          <w:sz w:val="20"/>
        </w:rPr>
      </w:pPr>
      <w:r>
        <w:rPr>
          <w:rFonts w:ascii="Times New Roman" w:eastAsia="Times New Roman" w:hAnsi="Times New Roman" w:cs="Times New Roman"/>
          <w:color w:val="242424"/>
          <w:sz w:val="20"/>
        </w:rPr>
        <w:t>(наименование структурного подразделе</w:t>
      </w:r>
      <w:r w:rsidR="00193527">
        <w:rPr>
          <w:rFonts w:ascii="Times New Roman" w:eastAsia="Times New Roman" w:hAnsi="Times New Roman" w:cs="Times New Roman"/>
          <w:color w:val="242424"/>
          <w:sz w:val="20"/>
        </w:rPr>
        <w:t>ния,</w:t>
      </w:r>
      <w:r>
        <w:rPr>
          <w:rFonts w:ascii="Times New Roman" w:eastAsia="Times New Roman" w:hAnsi="Times New Roman" w:cs="Times New Roman"/>
          <w:color w:val="242424"/>
          <w:sz w:val="20"/>
        </w:rPr>
        <w:t xml:space="preserve"> </w:t>
      </w:r>
      <w:r w:rsidR="00193527">
        <w:rPr>
          <w:rFonts w:ascii="Times New Roman" w:eastAsia="Times New Roman" w:hAnsi="Times New Roman" w:cs="Times New Roman"/>
          <w:color w:val="242424"/>
          <w:sz w:val="20"/>
        </w:rPr>
        <w:t>факультет ___________</w:t>
      </w:r>
      <w:r>
        <w:rPr>
          <w:rFonts w:ascii="Times New Roman" w:eastAsia="Times New Roman" w:hAnsi="Times New Roman" w:cs="Times New Roman"/>
          <w:color w:val="242424"/>
          <w:sz w:val="20"/>
        </w:rPr>
        <w:t>_______________________________________________________________________________________</w:t>
      </w:r>
      <w:r w:rsidR="00193527">
        <w:rPr>
          <w:rFonts w:ascii="Times New Roman" w:eastAsia="Times New Roman" w:hAnsi="Times New Roman" w:cs="Times New Roman"/>
          <w:color w:val="242424"/>
          <w:sz w:val="20"/>
        </w:rPr>
        <w:t xml:space="preserve"> </w:t>
      </w:r>
    </w:p>
    <w:p w:rsidR="004F256E" w:rsidRDefault="00D92AFC" w:rsidP="00193527">
      <w:pPr>
        <w:spacing w:after="0" w:line="269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color w:val="242424"/>
          <w:sz w:val="20"/>
        </w:rPr>
        <w:t xml:space="preserve">курс, группа, иное) </w:t>
      </w:r>
    </w:p>
    <w:p w:rsidR="004F256E" w:rsidRDefault="00D92AFC">
      <w:pPr>
        <w:spacing w:after="0"/>
        <w:ind w:right="81"/>
        <w:jc w:val="right"/>
      </w:pPr>
      <w:r>
        <w:rPr>
          <w:rFonts w:ascii="Times New Roman" w:eastAsia="Times New Roman" w:hAnsi="Times New Roman" w:cs="Times New Roman"/>
          <w:color w:val="242424"/>
          <w:sz w:val="24"/>
        </w:rPr>
        <w:t>В настоящее время проживаю в качестве ___________________________________________</w:t>
      </w:r>
      <w:r>
        <w:rPr>
          <w:rFonts w:ascii="Times New Roman" w:eastAsia="Times New Roman" w:hAnsi="Times New Roman" w:cs="Times New Roman"/>
          <w:color w:val="242424"/>
          <w:sz w:val="20"/>
        </w:rPr>
        <w:t xml:space="preserve"> </w:t>
      </w:r>
    </w:p>
    <w:p w:rsidR="004F256E" w:rsidRDefault="00D92AFC">
      <w:pPr>
        <w:spacing w:after="4" w:line="270" w:lineRule="auto"/>
        <w:ind w:left="5051" w:hanging="10"/>
      </w:pPr>
      <w:r>
        <w:rPr>
          <w:rFonts w:ascii="Times New Roman" w:eastAsia="Times New Roman" w:hAnsi="Times New Roman" w:cs="Times New Roman"/>
          <w:color w:val="242424"/>
          <w:sz w:val="20"/>
        </w:rPr>
        <w:t xml:space="preserve">(нанимателя, члена семьи нанимателя,  </w:t>
      </w:r>
    </w:p>
    <w:p w:rsidR="004F256E" w:rsidRDefault="00D92AFC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color w:val="242424"/>
          <w:sz w:val="20"/>
        </w:rPr>
        <w:t xml:space="preserve">___________________________________________________________________________________________________ собственника, члена организации застройщиков) </w:t>
      </w:r>
    </w:p>
    <w:p w:rsidR="004F256E" w:rsidRDefault="00D92AFC">
      <w:pPr>
        <w:spacing w:after="63"/>
      </w:pPr>
      <w:r>
        <w:rPr>
          <w:rFonts w:ascii="Times New Roman" w:eastAsia="Times New Roman" w:hAnsi="Times New Roman" w:cs="Times New Roman"/>
          <w:color w:val="242424"/>
          <w:sz w:val="20"/>
        </w:rPr>
        <w:t xml:space="preserve"> </w:t>
      </w:r>
    </w:p>
    <w:p w:rsidR="004F256E" w:rsidRDefault="00D92AFC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в жилом помещении общей площадью _____ кв. метров (всего проживает ______ человек) по адресу: ___________________________________________________________________________ </w:t>
      </w:r>
    </w:p>
    <w:p w:rsidR="004F256E" w:rsidRDefault="00D92AFC">
      <w:pPr>
        <w:spacing w:after="55" w:line="270" w:lineRule="auto"/>
        <w:ind w:left="2171" w:hanging="10"/>
      </w:pPr>
      <w:r>
        <w:rPr>
          <w:rFonts w:ascii="Times New Roman" w:eastAsia="Times New Roman" w:hAnsi="Times New Roman" w:cs="Times New Roman"/>
          <w:color w:val="242424"/>
          <w:sz w:val="20"/>
        </w:rPr>
        <w:t xml:space="preserve">(населенный пункт, улица, проспект, переулок) </w:t>
      </w:r>
    </w:p>
    <w:p w:rsidR="004F256E" w:rsidRDefault="00D92AFC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дом ______, корпус ______, квартира ______. </w:t>
      </w:r>
    </w:p>
    <w:p w:rsidR="004F256E" w:rsidRDefault="00D92AFC">
      <w:pPr>
        <w:spacing w:after="64"/>
        <w:ind w:left="427"/>
      </w:pPr>
      <w:r>
        <w:rPr>
          <w:rFonts w:ascii="Times New Roman" w:eastAsia="Times New Roman" w:hAnsi="Times New Roman" w:cs="Times New Roman"/>
          <w:color w:val="242424"/>
          <w:sz w:val="20"/>
        </w:rPr>
        <w:t xml:space="preserve">  </w:t>
      </w:r>
    </w:p>
    <w:p w:rsidR="004F256E" w:rsidRDefault="00D92AFC">
      <w:pPr>
        <w:spacing w:after="1"/>
        <w:ind w:left="-15" w:firstLine="427"/>
      </w:pPr>
      <w:r>
        <w:rPr>
          <w:rFonts w:ascii="Times New Roman" w:eastAsia="Times New Roman" w:hAnsi="Times New Roman" w:cs="Times New Roman"/>
          <w:i/>
          <w:color w:val="242424"/>
          <w:sz w:val="24"/>
        </w:rPr>
        <w:t xml:space="preserve">Переписку по вопросам учета и предоставления жилых помещений прошу вести по следующему адресу электронной почты ____________________________________ </w:t>
      </w:r>
    </w:p>
    <w:p w:rsidR="004F256E" w:rsidRDefault="00D92AFC">
      <w:pPr>
        <w:spacing w:after="1"/>
        <w:ind w:left="-5" w:hanging="10"/>
      </w:pPr>
      <w:r>
        <w:rPr>
          <w:rFonts w:ascii="Times New Roman" w:eastAsia="Times New Roman" w:hAnsi="Times New Roman" w:cs="Times New Roman"/>
          <w:i/>
          <w:color w:val="242424"/>
          <w:sz w:val="24"/>
        </w:rPr>
        <w:t xml:space="preserve">(указывается при желании). </w:t>
      </w:r>
    </w:p>
    <w:p w:rsidR="004F256E" w:rsidRDefault="00D92AFC">
      <w:pPr>
        <w:spacing w:after="28"/>
      </w:pPr>
      <w:r>
        <w:rPr>
          <w:rFonts w:ascii="Times New Roman" w:eastAsia="Times New Roman" w:hAnsi="Times New Roman" w:cs="Times New Roman"/>
          <w:color w:val="242424"/>
          <w:sz w:val="20"/>
        </w:rPr>
        <w:t xml:space="preserve"> </w:t>
      </w:r>
    </w:p>
    <w:p w:rsidR="004F256E" w:rsidRDefault="00D92AFC">
      <w:pPr>
        <w:spacing w:after="4" w:line="250" w:lineRule="auto"/>
        <w:ind w:left="293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>К заявлению прилагаю документы:</w:t>
      </w:r>
      <w:r>
        <w:rPr>
          <w:rFonts w:ascii="Times New Roman" w:eastAsia="Times New Roman" w:hAnsi="Times New Roman" w:cs="Times New Roman"/>
          <w:color w:val="242424"/>
          <w:sz w:val="20"/>
        </w:rPr>
        <w:t xml:space="preserve"> </w:t>
      </w:r>
    </w:p>
    <w:p w:rsidR="004F256E" w:rsidRPr="004B4DDB" w:rsidRDefault="000B5217">
      <w:pPr>
        <w:numPr>
          <w:ilvl w:val="0"/>
          <w:numId w:val="1"/>
        </w:numPr>
        <w:spacing w:after="4" w:line="250" w:lineRule="auto"/>
        <w:ind w:hanging="240"/>
        <w:rPr>
          <w:u w:val="single"/>
        </w:rPr>
      </w:pPr>
      <w:r w:rsidRPr="004B4DDB">
        <w:rPr>
          <w:rFonts w:ascii="Times New Roman" w:eastAsia="Times New Roman" w:hAnsi="Times New Roman" w:cs="Times New Roman"/>
          <w:color w:val="242424"/>
          <w:sz w:val="24"/>
          <w:u w:val="single"/>
        </w:rPr>
        <w:t>Копия паспорта</w:t>
      </w:r>
      <w:r w:rsidR="00D92AFC" w:rsidRPr="004B4DDB">
        <w:rPr>
          <w:rFonts w:ascii="Times New Roman" w:eastAsia="Times New Roman" w:hAnsi="Times New Roman" w:cs="Times New Roman"/>
          <w:color w:val="242424"/>
          <w:sz w:val="24"/>
          <w:u w:val="single"/>
        </w:rPr>
        <w:t xml:space="preserve"> </w:t>
      </w:r>
    </w:p>
    <w:p w:rsidR="004F256E" w:rsidRPr="004B4DDB" w:rsidRDefault="000B5217">
      <w:pPr>
        <w:numPr>
          <w:ilvl w:val="0"/>
          <w:numId w:val="1"/>
        </w:numPr>
        <w:spacing w:after="4" w:line="250" w:lineRule="auto"/>
        <w:ind w:hanging="240"/>
        <w:rPr>
          <w:u w:val="single"/>
        </w:rPr>
      </w:pPr>
      <w:r w:rsidRPr="004B4DDB">
        <w:rPr>
          <w:rFonts w:ascii="Times New Roman" w:eastAsia="Times New Roman" w:hAnsi="Times New Roman" w:cs="Times New Roman"/>
          <w:color w:val="242424"/>
          <w:sz w:val="24"/>
          <w:u w:val="single"/>
        </w:rPr>
        <w:t>Справка с места жительства и составе семьи</w:t>
      </w:r>
      <w:r w:rsidR="00D92AFC" w:rsidRPr="004B4DDB">
        <w:rPr>
          <w:rFonts w:ascii="Times New Roman" w:eastAsia="Times New Roman" w:hAnsi="Times New Roman" w:cs="Times New Roman"/>
          <w:color w:val="242424"/>
          <w:sz w:val="24"/>
          <w:u w:val="single"/>
        </w:rPr>
        <w:t xml:space="preserve"> </w:t>
      </w:r>
    </w:p>
    <w:p w:rsidR="004F256E" w:rsidRPr="004B4DDB" w:rsidRDefault="000B5217">
      <w:pPr>
        <w:numPr>
          <w:ilvl w:val="0"/>
          <w:numId w:val="1"/>
        </w:numPr>
        <w:spacing w:after="4" w:line="250" w:lineRule="auto"/>
        <w:ind w:hanging="240"/>
        <w:rPr>
          <w:sz w:val="24"/>
          <w:szCs w:val="24"/>
          <w:u w:val="single"/>
        </w:rPr>
      </w:pPr>
      <w:r w:rsidRPr="004B4DDB">
        <w:rPr>
          <w:rFonts w:ascii="Times New Roman" w:hAnsi="Times New Roman" w:cs="Times New Roman"/>
          <w:color w:val="auto"/>
          <w:sz w:val="24"/>
          <w:szCs w:val="24"/>
          <w:u w:val="single"/>
        </w:rPr>
        <w:t>Справка о находящихся в собственности обучающегося жилых помещениях в РБ</w:t>
      </w:r>
    </w:p>
    <w:p w:rsidR="004F256E" w:rsidRDefault="00D92AFC">
      <w:pPr>
        <w:numPr>
          <w:ilvl w:val="0"/>
          <w:numId w:val="1"/>
        </w:numPr>
        <w:spacing w:after="4" w:line="250" w:lineRule="auto"/>
        <w:ind w:hanging="240"/>
      </w:pPr>
      <w:r>
        <w:rPr>
          <w:rFonts w:ascii="Times New Roman" w:eastAsia="Times New Roman" w:hAnsi="Times New Roman" w:cs="Times New Roman"/>
          <w:color w:val="242424"/>
          <w:sz w:val="24"/>
        </w:rPr>
        <w:t>_______________________________________________________</w:t>
      </w:r>
      <w:bookmarkStart w:id="0" w:name="_Hlk98337597"/>
      <w:r w:rsidR="004B4DDB">
        <w:rPr>
          <w:rFonts w:ascii="Times New Roman" w:eastAsia="Times New Roman" w:hAnsi="Times New Roman" w:cs="Times New Roman"/>
          <w:color w:val="242424"/>
          <w:sz w:val="24"/>
        </w:rPr>
        <w:t>_______________</w:t>
      </w:r>
      <w:bookmarkEnd w:id="0"/>
    </w:p>
    <w:p w:rsidR="004F256E" w:rsidRDefault="00D92AFC">
      <w:pPr>
        <w:numPr>
          <w:ilvl w:val="0"/>
          <w:numId w:val="1"/>
        </w:numPr>
        <w:spacing w:after="4" w:line="250" w:lineRule="auto"/>
        <w:ind w:hanging="240"/>
      </w:pPr>
      <w:r>
        <w:rPr>
          <w:rFonts w:ascii="Times New Roman" w:eastAsia="Times New Roman" w:hAnsi="Times New Roman" w:cs="Times New Roman"/>
          <w:color w:val="242424"/>
          <w:sz w:val="24"/>
        </w:rPr>
        <w:t>_______________________________________________________</w:t>
      </w:r>
      <w:r w:rsidR="004B4DDB">
        <w:rPr>
          <w:rFonts w:ascii="Times New Roman" w:eastAsia="Times New Roman" w:hAnsi="Times New Roman" w:cs="Times New Roman"/>
          <w:color w:val="242424"/>
          <w:sz w:val="24"/>
        </w:rPr>
        <w:t>_______________</w:t>
      </w:r>
    </w:p>
    <w:p w:rsidR="004F256E" w:rsidRPr="000B5217" w:rsidRDefault="00D92AFC">
      <w:pPr>
        <w:numPr>
          <w:ilvl w:val="0"/>
          <w:numId w:val="1"/>
        </w:numPr>
        <w:spacing w:after="4" w:line="250" w:lineRule="auto"/>
        <w:ind w:hanging="240"/>
      </w:pPr>
      <w:r>
        <w:rPr>
          <w:rFonts w:ascii="Times New Roman" w:eastAsia="Times New Roman" w:hAnsi="Times New Roman" w:cs="Times New Roman"/>
          <w:color w:val="242424"/>
          <w:sz w:val="24"/>
        </w:rPr>
        <w:t>_______________________________________________________</w:t>
      </w:r>
      <w:r w:rsidR="004B4DDB">
        <w:rPr>
          <w:rFonts w:ascii="Times New Roman" w:eastAsia="Times New Roman" w:hAnsi="Times New Roman" w:cs="Times New Roman"/>
          <w:color w:val="242424"/>
          <w:sz w:val="24"/>
        </w:rPr>
        <w:t>_______________</w:t>
      </w:r>
    </w:p>
    <w:p w:rsidR="000B5217" w:rsidRPr="000B5217" w:rsidRDefault="000B5217">
      <w:pPr>
        <w:numPr>
          <w:ilvl w:val="0"/>
          <w:numId w:val="1"/>
        </w:numPr>
        <w:spacing w:after="4" w:line="250" w:lineRule="auto"/>
        <w:ind w:hanging="240"/>
      </w:pPr>
      <w:r>
        <w:rPr>
          <w:u w:val="single"/>
        </w:rPr>
        <w:t>___________________________________________________________</w:t>
      </w:r>
      <w:r w:rsidR="004B4DDB">
        <w:rPr>
          <w:rFonts w:ascii="Times New Roman" w:eastAsia="Times New Roman" w:hAnsi="Times New Roman" w:cs="Times New Roman"/>
          <w:color w:val="242424"/>
          <w:sz w:val="24"/>
        </w:rPr>
        <w:t>_______________</w:t>
      </w:r>
      <w:r w:rsidR="004B4DDB">
        <w:rPr>
          <w:rFonts w:ascii="Times New Roman" w:eastAsia="Times New Roman" w:hAnsi="Times New Roman" w:cs="Times New Roman"/>
          <w:color w:val="242424"/>
          <w:sz w:val="24"/>
          <w:lang w:val="en-US"/>
        </w:rPr>
        <w:t>_</w:t>
      </w:r>
    </w:p>
    <w:p w:rsidR="000B5217" w:rsidRPr="000B5217" w:rsidRDefault="000B5217">
      <w:pPr>
        <w:numPr>
          <w:ilvl w:val="0"/>
          <w:numId w:val="1"/>
        </w:numPr>
        <w:spacing w:after="4" w:line="250" w:lineRule="auto"/>
        <w:ind w:hanging="240"/>
      </w:pPr>
      <w:r>
        <w:rPr>
          <w:u w:val="single"/>
        </w:rPr>
        <w:t>___________________________________________________________</w:t>
      </w:r>
      <w:r w:rsidR="004B4DDB">
        <w:rPr>
          <w:rFonts w:ascii="Times New Roman" w:eastAsia="Times New Roman" w:hAnsi="Times New Roman" w:cs="Times New Roman"/>
          <w:color w:val="242424"/>
          <w:sz w:val="24"/>
        </w:rPr>
        <w:t>_______________</w:t>
      </w:r>
      <w:r w:rsidR="004B4DDB">
        <w:rPr>
          <w:rFonts w:ascii="Times New Roman" w:eastAsia="Times New Roman" w:hAnsi="Times New Roman" w:cs="Times New Roman"/>
          <w:color w:val="242424"/>
          <w:sz w:val="24"/>
          <w:lang w:val="en-US"/>
        </w:rPr>
        <w:t>_</w:t>
      </w:r>
    </w:p>
    <w:p w:rsidR="000B5217" w:rsidRDefault="000B5217">
      <w:pPr>
        <w:numPr>
          <w:ilvl w:val="0"/>
          <w:numId w:val="1"/>
        </w:numPr>
        <w:spacing w:after="4" w:line="250" w:lineRule="auto"/>
        <w:ind w:hanging="240"/>
      </w:pPr>
      <w:r>
        <w:rPr>
          <w:u w:val="single"/>
        </w:rPr>
        <w:t>___________________________________________________________</w:t>
      </w:r>
      <w:r w:rsidR="004B4DDB">
        <w:rPr>
          <w:rFonts w:ascii="Times New Roman" w:eastAsia="Times New Roman" w:hAnsi="Times New Roman" w:cs="Times New Roman"/>
          <w:color w:val="242424"/>
          <w:sz w:val="24"/>
        </w:rPr>
        <w:t>_______________</w:t>
      </w:r>
      <w:r w:rsidR="004B4DDB">
        <w:rPr>
          <w:rFonts w:ascii="Times New Roman" w:eastAsia="Times New Roman" w:hAnsi="Times New Roman" w:cs="Times New Roman"/>
          <w:color w:val="242424"/>
          <w:sz w:val="24"/>
          <w:lang w:val="en-US"/>
        </w:rPr>
        <w:t>_</w:t>
      </w:r>
    </w:p>
    <w:p w:rsidR="004F256E" w:rsidRDefault="00D92AFC">
      <w:pPr>
        <w:spacing w:after="0"/>
        <w:rPr>
          <w:rFonts w:ascii="Times New Roman" w:eastAsia="Times New Roman" w:hAnsi="Times New Roman" w:cs="Times New Roman"/>
          <w:color w:val="242424"/>
          <w:sz w:val="20"/>
        </w:rPr>
      </w:pPr>
      <w:r>
        <w:rPr>
          <w:rFonts w:ascii="Times New Roman" w:eastAsia="Times New Roman" w:hAnsi="Times New Roman" w:cs="Times New Roman"/>
          <w:color w:val="242424"/>
          <w:sz w:val="20"/>
        </w:rPr>
        <w:t xml:space="preserve"> </w:t>
      </w:r>
    </w:p>
    <w:p w:rsidR="00D92AFC" w:rsidRDefault="00D92AFC">
      <w:pPr>
        <w:spacing w:after="0"/>
      </w:pPr>
    </w:p>
    <w:p w:rsidR="004F256E" w:rsidRDefault="00D92AFC" w:rsidP="000B5217">
      <w:pPr>
        <w:spacing w:after="0"/>
      </w:pPr>
      <w:r>
        <w:rPr>
          <w:rFonts w:ascii="Times New Roman" w:eastAsia="Times New Roman" w:hAnsi="Times New Roman" w:cs="Times New Roman"/>
          <w:color w:val="242424"/>
          <w:sz w:val="20"/>
        </w:rPr>
        <w:t xml:space="preserve">  _______________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____________________ </w:t>
      </w:r>
    </w:p>
    <w:p w:rsidR="004F256E" w:rsidRDefault="00D92AFC">
      <w:pPr>
        <w:tabs>
          <w:tab w:val="center" w:pos="969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2"/>
          <w:tab w:val="center" w:pos="7202"/>
          <w:tab w:val="center" w:pos="8338"/>
        </w:tabs>
        <w:spacing w:after="4" w:line="270" w:lineRule="auto"/>
        <w:rPr>
          <w:rFonts w:ascii="Times New Roman" w:eastAsia="Times New Roman" w:hAnsi="Times New Roman" w:cs="Times New Roman"/>
          <w:color w:val="242424"/>
          <w:sz w:val="20"/>
        </w:rPr>
      </w:pPr>
      <w:r>
        <w:tab/>
      </w:r>
      <w:r>
        <w:rPr>
          <w:rFonts w:ascii="Times New Roman" w:eastAsia="Times New Roman" w:hAnsi="Times New Roman" w:cs="Times New Roman"/>
          <w:color w:val="242424"/>
          <w:sz w:val="20"/>
        </w:rPr>
        <w:t xml:space="preserve">(дата)  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</w:rPr>
        <w:tab/>
        <w:t xml:space="preserve">(подпись) </w:t>
      </w:r>
    </w:p>
    <w:p w:rsidR="00025BCD" w:rsidRDefault="00025BCD" w:rsidP="00063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25BC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lastRenderedPageBreak/>
        <w:t>Основной п</w:t>
      </w:r>
      <w:r w:rsidRPr="0053233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еречень документов</w:t>
      </w:r>
      <w:r w:rsidRPr="00532331">
        <w:rPr>
          <w:rFonts w:ascii="Times New Roman" w:eastAsia="Times New Roman" w:hAnsi="Times New Roman" w:cs="Times New Roman"/>
          <w:color w:val="auto"/>
        </w:rPr>
        <w:t>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532331">
        <w:rPr>
          <w:rFonts w:ascii="Times New Roman" w:eastAsia="Times New Roman" w:hAnsi="Times New Roman" w:cs="Times New Roman"/>
          <w:color w:val="auto"/>
        </w:rPr>
        <w:t>необходимых для предоставления общежития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ВСЕМ</w:t>
      </w:r>
      <w:r w:rsidRPr="00532331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нуждающимся</w:t>
      </w:r>
      <w:r w:rsidRPr="00532331">
        <w:rPr>
          <w:rFonts w:ascii="Times New Roman" w:eastAsia="Times New Roman" w:hAnsi="Times New Roman" w:cs="Times New Roman"/>
          <w:color w:val="auto"/>
        </w:rPr>
        <w:t>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532331">
        <w:rPr>
          <w:rFonts w:ascii="Times New Roman" w:eastAsia="Times New Roman" w:hAnsi="Times New Roman" w:cs="Times New Roman"/>
          <w:color w:val="auto"/>
        </w:rPr>
        <w:t>согласно Перечню критериев предоставления жилого помещения обучающимся в общежитиях для обучающихся БГУ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025BCD" w:rsidRPr="00063CB1" w:rsidRDefault="00025BCD" w:rsidP="00063CB1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63CB1">
        <w:rPr>
          <w:rFonts w:ascii="Times New Roman" w:eastAsia="Times New Roman" w:hAnsi="Times New Roman" w:cs="Times New Roman"/>
          <w:color w:val="auto"/>
        </w:rPr>
        <w:t xml:space="preserve"> 1.</w:t>
      </w:r>
      <w:r w:rsidR="00063CB1">
        <w:rPr>
          <w:rFonts w:ascii="Times New Roman" w:eastAsia="Times New Roman" w:hAnsi="Times New Roman" w:cs="Times New Roman"/>
          <w:color w:val="auto"/>
        </w:rPr>
        <w:t xml:space="preserve">  </w:t>
      </w:r>
      <w:r w:rsidRPr="00063CB1">
        <w:rPr>
          <w:rFonts w:ascii="Times New Roman" w:hAnsi="Times New Roman" w:cs="Times New Roman"/>
          <w:color w:val="auto"/>
        </w:rPr>
        <w:t>Копия паспорт</w:t>
      </w:r>
      <w:r w:rsidR="00D01397">
        <w:rPr>
          <w:rFonts w:ascii="Times New Roman" w:hAnsi="Times New Roman" w:cs="Times New Roman"/>
          <w:color w:val="auto"/>
        </w:rPr>
        <w:t>а</w:t>
      </w:r>
    </w:p>
    <w:p w:rsidR="00025BCD" w:rsidRPr="00063CB1" w:rsidRDefault="00025BCD" w:rsidP="00063CB1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63CB1">
        <w:rPr>
          <w:rFonts w:ascii="Times New Roman" w:hAnsi="Times New Roman" w:cs="Times New Roman"/>
          <w:color w:val="auto"/>
        </w:rPr>
        <w:t xml:space="preserve"> 2.</w:t>
      </w:r>
      <w:r w:rsidRPr="00532331">
        <w:rPr>
          <w:rFonts w:ascii="Times New Roman" w:hAnsi="Times New Roman" w:cs="Times New Roman"/>
          <w:color w:val="auto"/>
        </w:rPr>
        <w:t xml:space="preserve"> </w:t>
      </w:r>
      <w:r w:rsidRPr="00063CB1">
        <w:rPr>
          <w:rFonts w:ascii="Times New Roman" w:hAnsi="Times New Roman" w:cs="Times New Roman"/>
          <w:color w:val="auto"/>
        </w:rPr>
        <w:t>С</w:t>
      </w:r>
      <w:r w:rsidRPr="00532331">
        <w:rPr>
          <w:rFonts w:ascii="Times New Roman" w:hAnsi="Times New Roman" w:cs="Times New Roman"/>
          <w:color w:val="auto"/>
        </w:rPr>
        <w:t>правка с м</w:t>
      </w:r>
      <w:r w:rsidRPr="00063CB1">
        <w:rPr>
          <w:rFonts w:ascii="Times New Roman" w:hAnsi="Times New Roman" w:cs="Times New Roman"/>
          <w:color w:val="auto"/>
        </w:rPr>
        <w:t>еста жительства и составе семьи</w:t>
      </w:r>
      <w:r w:rsidRPr="00532331">
        <w:rPr>
          <w:rFonts w:ascii="Times New Roman" w:hAnsi="Times New Roman" w:cs="Times New Roman"/>
          <w:color w:val="auto"/>
        </w:rPr>
        <w:t xml:space="preserve"> </w:t>
      </w:r>
    </w:p>
    <w:p w:rsidR="00025BCD" w:rsidRPr="00532331" w:rsidRDefault="00025BCD" w:rsidP="00063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63CB1">
        <w:rPr>
          <w:rFonts w:ascii="Times New Roman" w:hAnsi="Times New Roman" w:cs="Times New Roman"/>
          <w:color w:val="auto"/>
        </w:rPr>
        <w:t xml:space="preserve"> 3. С</w:t>
      </w:r>
      <w:r w:rsidRPr="00532331">
        <w:rPr>
          <w:rFonts w:ascii="Times New Roman" w:hAnsi="Times New Roman" w:cs="Times New Roman"/>
          <w:color w:val="auto"/>
        </w:rPr>
        <w:t xml:space="preserve">правка о находящихся в собственности обучающегося жилых помещениях в </w:t>
      </w:r>
      <w:proofErr w:type="gramStart"/>
      <w:r w:rsidRPr="00063CB1">
        <w:rPr>
          <w:rFonts w:ascii="Times New Roman" w:hAnsi="Times New Roman" w:cs="Times New Roman"/>
          <w:color w:val="auto"/>
        </w:rPr>
        <w:t>РБ .</w:t>
      </w:r>
      <w:proofErr w:type="gramEnd"/>
    </w:p>
    <w:p w:rsidR="00025BCD" w:rsidRPr="00532331" w:rsidRDefault="00025BCD" w:rsidP="00063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</w:p>
    <w:p w:rsidR="00025BCD" w:rsidRPr="00532331" w:rsidRDefault="00025BCD" w:rsidP="00063CB1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3233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Справку</w:t>
      </w:r>
      <w:r w:rsidRPr="0053233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о находящихся в собственности обучающегося жилых помещениях в </w:t>
      </w:r>
      <w:proofErr w:type="spellStart"/>
      <w:r w:rsidRPr="00532331">
        <w:rPr>
          <w:rFonts w:ascii="Times New Roman" w:hAnsi="Times New Roman" w:cs="Times New Roman"/>
          <w:i/>
          <w:color w:val="auto"/>
          <w:sz w:val="18"/>
          <w:szCs w:val="18"/>
        </w:rPr>
        <w:t>г.Минске</w:t>
      </w:r>
      <w:proofErr w:type="spellEnd"/>
      <w:r w:rsidRPr="00532331">
        <w:rPr>
          <w:rFonts w:ascii="Times New Roman" w:hAnsi="Times New Roman" w:cs="Times New Roman"/>
          <w:i/>
          <w:color w:val="auto"/>
          <w:sz w:val="18"/>
          <w:szCs w:val="18"/>
        </w:rPr>
        <w:t xml:space="preserve"> и Минском р-не</w:t>
      </w:r>
      <w:r w:rsidRPr="0053233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можно взять по месту жительства или в </w:t>
      </w:r>
      <w:proofErr w:type="spellStart"/>
      <w:r w:rsidRPr="00532331">
        <w:rPr>
          <w:rFonts w:ascii="Times New Roman" w:hAnsi="Times New Roman" w:cs="Times New Roman"/>
          <w:i/>
          <w:color w:val="auto"/>
          <w:sz w:val="20"/>
          <w:szCs w:val="20"/>
        </w:rPr>
        <w:t>г.Минске</w:t>
      </w:r>
      <w:proofErr w:type="spellEnd"/>
      <w:r w:rsidRPr="0053233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по адресу: </w:t>
      </w:r>
      <w:proofErr w:type="spellStart"/>
      <w:r w:rsidRPr="00532331">
        <w:rPr>
          <w:rFonts w:ascii="Times New Roman" w:hAnsi="Times New Roman" w:cs="Times New Roman"/>
          <w:i/>
          <w:color w:val="auto"/>
          <w:sz w:val="20"/>
          <w:szCs w:val="20"/>
        </w:rPr>
        <w:t>ул.М.Богдановича</w:t>
      </w:r>
      <w:proofErr w:type="spellEnd"/>
      <w:r w:rsidRPr="0053233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153, Минское городское </w:t>
      </w:r>
      <w:r w:rsidR="004B4DDB" w:rsidRPr="00532331">
        <w:rPr>
          <w:rFonts w:ascii="Times New Roman" w:hAnsi="Times New Roman" w:cs="Times New Roman"/>
          <w:i/>
          <w:color w:val="auto"/>
          <w:sz w:val="20"/>
          <w:szCs w:val="20"/>
        </w:rPr>
        <w:t>агентство</w:t>
      </w:r>
      <w:r w:rsidRPr="0053233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по государственной регистрации и земельному кадастру.</w:t>
      </w:r>
    </w:p>
    <w:p w:rsidR="00532331" w:rsidRDefault="00532331" w:rsidP="00063CB1">
      <w:pPr>
        <w:tabs>
          <w:tab w:val="center" w:pos="969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2"/>
          <w:tab w:val="center" w:pos="7202"/>
          <w:tab w:val="center" w:pos="8338"/>
        </w:tabs>
        <w:spacing w:after="4" w:line="270" w:lineRule="auto"/>
        <w:jc w:val="both"/>
        <w:rPr>
          <w:rFonts w:ascii="Times New Roman" w:eastAsia="Times New Roman" w:hAnsi="Times New Roman" w:cs="Times New Roman"/>
          <w:color w:val="242424"/>
          <w:sz w:val="20"/>
        </w:rPr>
      </w:pPr>
    </w:p>
    <w:p w:rsidR="00532331" w:rsidRPr="00532331" w:rsidRDefault="00063CB1" w:rsidP="00063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Дополнительно</w:t>
      </w:r>
      <w:r w:rsidR="00D735C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обязательный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п</w:t>
      </w:r>
      <w:r w:rsidR="00532331" w:rsidRPr="0053233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еречень документов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</w:p>
    <w:p w:rsidR="00532331" w:rsidRPr="00532331" w:rsidRDefault="00532331" w:rsidP="00063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32331">
        <w:rPr>
          <w:rFonts w:ascii="Times New Roman" w:eastAsia="Times New Roman" w:hAnsi="Times New Roman" w:cs="Times New Roman"/>
          <w:color w:val="auto"/>
        </w:rPr>
        <w:t xml:space="preserve">необходимых для предоставления общежития </w:t>
      </w:r>
      <w:r w:rsidRPr="00532331">
        <w:rPr>
          <w:rFonts w:ascii="Times New Roman" w:eastAsia="Times New Roman" w:hAnsi="Times New Roman" w:cs="Times New Roman"/>
          <w:b/>
          <w:i/>
          <w:color w:val="auto"/>
          <w:u w:val="single"/>
        </w:rPr>
        <w:t>вне очереди</w:t>
      </w:r>
      <w:r w:rsidRPr="00532331">
        <w:rPr>
          <w:rFonts w:ascii="Times New Roman" w:eastAsia="Times New Roman" w:hAnsi="Times New Roman" w:cs="Times New Roman"/>
          <w:color w:val="auto"/>
        </w:rPr>
        <w:t xml:space="preserve"> и </w:t>
      </w:r>
      <w:r w:rsidRPr="00532331">
        <w:rPr>
          <w:rFonts w:ascii="Times New Roman" w:eastAsia="Times New Roman" w:hAnsi="Times New Roman" w:cs="Times New Roman"/>
          <w:b/>
          <w:i/>
          <w:color w:val="auto"/>
          <w:u w:val="single"/>
        </w:rPr>
        <w:t>в первую очередь</w:t>
      </w:r>
      <w:r w:rsidRPr="00532331">
        <w:rPr>
          <w:rFonts w:ascii="Times New Roman" w:eastAsia="Times New Roman" w:hAnsi="Times New Roman" w:cs="Times New Roman"/>
          <w:color w:val="auto"/>
        </w:rPr>
        <w:t xml:space="preserve"> обучающимся,</w:t>
      </w:r>
      <w:r w:rsidR="00063CB1">
        <w:rPr>
          <w:rFonts w:ascii="Times New Roman" w:eastAsia="Times New Roman" w:hAnsi="Times New Roman" w:cs="Times New Roman"/>
          <w:color w:val="auto"/>
        </w:rPr>
        <w:t xml:space="preserve"> </w:t>
      </w:r>
      <w:r w:rsidRPr="00532331">
        <w:rPr>
          <w:rFonts w:ascii="Times New Roman" w:eastAsia="Times New Roman" w:hAnsi="Times New Roman" w:cs="Times New Roman"/>
          <w:color w:val="auto"/>
        </w:rPr>
        <w:t>согласно Перечню критериев предоставления жилого помещения обучающимся в общежитиях для обучающихся БГУ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532331" w:rsidRPr="00532331" w:rsidTr="00E63BBD">
        <w:tc>
          <w:tcPr>
            <w:tcW w:w="5070" w:type="dxa"/>
          </w:tcPr>
          <w:p w:rsidR="00532331" w:rsidRPr="00532331" w:rsidRDefault="00532331" w:rsidP="00532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323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Пункт критериев</w:t>
            </w:r>
          </w:p>
        </w:tc>
        <w:tc>
          <w:tcPr>
            <w:tcW w:w="4501" w:type="dxa"/>
          </w:tcPr>
          <w:p w:rsidR="00532331" w:rsidRPr="00532331" w:rsidRDefault="00532331" w:rsidP="00532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323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Необходимые документы</w:t>
            </w:r>
          </w:p>
        </w:tc>
      </w:tr>
      <w:tr w:rsidR="00D01397" w:rsidRPr="00532331" w:rsidTr="00E63BBD">
        <w:tc>
          <w:tcPr>
            <w:tcW w:w="5070" w:type="dxa"/>
          </w:tcPr>
          <w:p w:rsidR="00D01397" w:rsidRPr="00D01397" w:rsidRDefault="00D01397" w:rsidP="00D013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013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1.1. </w:t>
            </w:r>
            <w:r w:rsidRPr="00D0139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Обучающиеся – дети-сироты и дети, оставшиеся без попечения родителей, в том числе в отношении которых принято решение об эмансипации или которые вступили в брак, а также лица из числа детей-сирот и детей, оставшихся без попечения родителей.</w:t>
            </w:r>
          </w:p>
        </w:tc>
        <w:tc>
          <w:tcPr>
            <w:tcW w:w="4501" w:type="dxa"/>
          </w:tcPr>
          <w:p w:rsidR="00D01397" w:rsidRPr="00D01397" w:rsidRDefault="002F23E3" w:rsidP="002F23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единого билета</w:t>
            </w:r>
          </w:p>
        </w:tc>
      </w:tr>
      <w:tr w:rsidR="00532331" w:rsidRPr="00532331" w:rsidTr="00E63BBD">
        <w:tc>
          <w:tcPr>
            <w:tcW w:w="5070" w:type="dxa"/>
          </w:tcPr>
          <w:p w:rsidR="00532331" w:rsidRPr="00532331" w:rsidRDefault="00532331" w:rsidP="005323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1.2. Обучающиеся – инвалиды I, II группы, дети-инвалиды (не страдающие заболеваниями, при которых совместное проживание с ними в одном жилом помещении невозможно)</w:t>
            </w:r>
          </w:p>
        </w:tc>
        <w:tc>
          <w:tcPr>
            <w:tcW w:w="4501" w:type="dxa"/>
          </w:tcPr>
          <w:p w:rsidR="00532331" w:rsidRPr="00532331" w:rsidRDefault="00D01397" w:rsidP="00D01397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8604C8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удостоверения инвалида</w:t>
            </w:r>
          </w:p>
        </w:tc>
      </w:tr>
      <w:tr w:rsidR="00532331" w:rsidRPr="00532331" w:rsidTr="00E63BBD">
        <w:tc>
          <w:tcPr>
            <w:tcW w:w="5070" w:type="dxa"/>
          </w:tcPr>
          <w:p w:rsidR="00532331" w:rsidRPr="00532331" w:rsidRDefault="00532331" w:rsidP="00E408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1.4. Обучающиеся, имеющие льготы в соответствии со ст. 18 (не страдающие заболеваниями, при которых совместное проживание с ними в одном жилом помещении невозможно), ст. 19-23 Закона</w:t>
            </w:r>
            <w:r w:rsidR="00E408B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Республики Беларусь от 6 января 2009г. N 9-з «О социальной защите граждан, пострадавших от катастрофы на Чернобыльской АЭС, других радиационных аварий»</w:t>
            </w:r>
          </w:p>
        </w:tc>
        <w:tc>
          <w:tcPr>
            <w:tcW w:w="4501" w:type="dxa"/>
          </w:tcPr>
          <w:p w:rsidR="00532331" w:rsidRPr="00532331" w:rsidRDefault="00D01397" w:rsidP="00D01397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удостоверения пострадавшего от аварии на ЧАЭС</w:t>
            </w:r>
          </w:p>
        </w:tc>
      </w:tr>
      <w:tr w:rsidR="00532331" w:rsidRPr="00532331" w:rsidTr="00E63BBD">
        <w:tc>
          <w:tcPr>
            <w:tcW w:w="5070" w:type="dxa"/>
          </w:tcPr>
          <w:p w:rsidR="00532331" w:rsidRPr="00532331" w:rsidRDefault="00532331" w:rsidP="005323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1.5. Обучающиеся – члены семей погибших (умерших) граждан, указанных в статье 22 Закона Республики Беларусь «О ветеранах»</w:t>
            </w:r>
          </w:p>
        </w:tc>
        <w:tc>
          <w:tcPr>
            <w:tcW w:w="4501" w:type="dxa"/>
          </w:tcPr>
          <w:p w:rsidR="00063CB1" w:rsidRDefault="00063CB1" w:rsidP="0053233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справка из военкомата, </w:t>
            </w:r>
          </w:p>
          <w:p w:rsidR="00532331" w:rsidRPr="00532331" w:rsidRDefault="00063CB1" w:rsidP="00063CB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копия свидетельства о смерти</w:t>
            </w:r>
          </w:p>
        </w:tc>
      </w:tr>
      <w:tr w:rsidR="00532331" w:rsidRPr="00532331" w:rsidTr="00E63BBD">
        <w:tc>
          <w:tcPr>
            <w:tcW w:w="5070" w:type="dxa"/>
          </w:tcPr>
          <w:p w:rsidR="00532331" w:rsidRPr="00532331" w:rsidRDefault="00E408B9" w:rsidP="00E408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Обучающиеся – инвалиды III группы (не страдающие заболеваниями, при которых совместное проживание с ними в одном жилом помещении невозможно) при среднем балле успеваем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ости за весь период обучения 6.0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и выше </w:t>
            </w:r>
          </w:p>
        </w:tc>
        <w:tc>
          <w:tcPr>
            <w:tcW w:w="4501" w:type="dxa"/>
          </w:tcPr>
          <w:p w:rsidR="00532331" w:rsidRPr="00532331" w:rsidRDefault="00063CB1" w:rsidP="00063CB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удостоверения инва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лида</w:t>
            </w:r>
          </w:p>
        </w:tc>
      </w:tr>
      <w:tr w:rsidR="00532331" w:rsidRPr="00532331" w:rsidTr="00E63BBD">
        <w:tc>
          <w:tcPr>
            <w:tcW w:w="5070" w:type="dxa"/>
          </w:tcPr>
          <w:p w:rsidR="00532331" w:rsidRPr="00532331" w:rsidRDefault="00E408B9" w:rsidP="00E408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2.6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Обучающиеся из многодетных семей (воспитывающих 3 и более несовершеннолетних (приемных, находящихся под опекой) детей или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детей, получающих образование в УВО, УССО, УПТО на дневной форме обучения или детей, являющихся инвалидами, вследствие чего возможность их обучения и занятия трудовой деятельностью отсутствуют) при среднем балле успеваемости за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весь период обучения 6.0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и выше </w:t>
            </w:r>
          </w:p>
        </w:tc>
        <w:tc>
          <w:tcPr>
            <w:tcW w:w="4501" w:type="dxa"/>
          </w:tcPr>
          <w:p w:rsidR="00063CB1" w:rsidRDefault="00063CB1" w:rsidP="0053233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копия удостоверения многодетной семьи либо справка с места жительства и составе семьи, </w:t>
            </w:r>
          </w:p>
          <w:p w:rsidR="00063CB1" w:rsidRDefault="00063CB1" w:rsidP="0053233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8604C8" w:rsidRPr="008604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копии свидетельства о рождении всех детей, </w:t>
            </w:r>
          </w:p>
          <w:p w:rsidR="00532331" w:rsidRPr="00532331" w:rsidRDefault="00063CB1" w:rsidP="00063CB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справка из учебного заведения (в случае получения образования дневной формы обучения</w:t>
            </w:r>
          </w:p>
        </w:tc>
      </w:tr>
      <w:tr w:rsidR="00532331" w:rsidRPr="00532331" w:rsidTr="00E63BBD">
        <w:tc>
          <w:tcPr>
            <w:tcW w:w="5070" w:type="dxa"/>
          </w:tcPr>
          <w:p w:rsidR="00532331" w:rsidRPr="00532331" w:rsidRDefault="00E408B9" w:rsidP="00E408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2.7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Обучающиеся, родители которых (один или оба) являются инвалидом I, II группы при среднем балле успеваем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ости за весь период обучения 6.0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выше </w:t>
            </w:r>
          </w:p>
        </w:tc>
        <w:tc>
          <w:tcPr>
            <w:tcW w:w="4501" w:type="dxa"/>
          </w:tcPr>
          <w:p w:rsidR="00063CB1" w:rsidRDefault="00063CB1" w:rsidP="00063CB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копия удостоверения инвалида, </w:t>
            </w:r>
          </w:p>
          <w:p w:rsidR="00532331" w:rsidRPr="00532331" w:rsidRDefault="00063CB1" w:rsidP="00063CB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свидетельство о рождении обучающегося, </w:t>
            </w:r>
          </w:p>
        </w:tc>
      </w:tr>
      <w:tr w:rsidR="00532331" w:rsidRPr="00532331" w:rsidTr="00E63BBD">
        <w:tc>
          <w:tcPr>
            <w:tcW w:w="5070" w:type="dxa"/>
          </w:tcPr>
          <w:p w:rsidR="008469BD" w:rsidRPr="008469BD" w:rsidRDefault="00E408B9" w:rsidP="00846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2.8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Обучающиеся из неполных семей</w:t>
            </w:r>
            <w:r w:rsidR="008604C8" w:rsidRPr="008604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8469BD" w:rsidRPr="00846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(при условии отсутствия отметки о заключении брака (нового брака) в документе, удостоверяющем личность (паспорте, виде на жительство, удостоверении беженца) при среднем балле успеваемости за весь период </w:t>
            </w:r>
            <w:proofErr w:type="gramStart"/>
            <w:r w:rsidR="008469BD" w:rsidRPr="00846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обучения  6</w:t>
            </w:r>
            <w:proofErr w:type="gramEnd"/>
            <w:r w:rsidR="008469BD" w:rsidRPr="00846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 и</w:t>
            </w:r>
            <w:r w:rsidR="00DB13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выше</w:t>
            </w:r>
            <w:r w:rsidR="008469BD" w:rsidRPr="00846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  <w:p w:rsidR="008469BD" w:rsidRPr="008469BD" w:rsidRDefault="008469BD" w:rsidP="00846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46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женщин, родивших детей вне брака и не состоящих в браке (в актовой записи о рождении запись об отце произведена со слов матери);</w:t>
            </w:r>
          </w:p>
          <w:p w:rsidR="008469BD" w:rsidRPr="008469BD" w:rsidRDefault="008469BD" w:rsidP="00846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46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вдов (вдовцов), не вступивших в новый брак;</w:t>
            </w:r>
          </w:p>
          <w:p w:rsidR="008469BD" w:rsidRPr="008469BD" w:rsidRDefault="008469BD" w:rsidP="00846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46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родителя, не заключившего новый брак, если второй из них признан безвестно отсутствующим, объявлен умершим;</w:t>
            </w:r>
          </w:p>
          <w:p w:rsidR="008469BD" w:rsidRPr="008469BD" w:rsidRDefault="008469BD" w:rsidP="00846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46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родителя, не заключившего новый брак, если второй из них лишен родительских прав;</w:t>
            </w:r>
          </w:p>
          <w:p w:rsidR="00532331" w:rsidRPr="00532331" w:rsidRDefault="008469BD" w:rsidP="00846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46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одиноких граждан, усыновивших детей.</w:t>
            </w:r>
          </w:p>
        </w:tc>
        <w:tc>
          <w:tcPr>
            <w:tcW w:w="4501" w:type="dxa"/>
          </w:tcPr>
          <w:p w:rsidR="002F23E3" w:rsidRDefault="002F23E3" w:rsidP="0053233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Копии документов, подтверждающие статус неполной семьи:</w:t>
            </w:r>
          </w:p>
          <w:p w:rsidR="00CC093E" w:rsidRDefault="00CC093E" w:rsidP="0053233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копия документа, удостоверяющая личность оставшегося родителя,</w:t>
            </w:r>
          </w:p>
          <w:p w:rsidR="00063CB1" w:rsidRDefault="00063CB1" w:rsidP="0053233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свидетельства о смерти</w:t>
            </w:r>
            <w:r w:rsidR="002F23E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родителя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063CB1" w:rsidRDefault="00063CB1" w:rsidP="0053233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свидетельства о рождении</w:t>
            </w:r>
            <w:r w:rsidR="00E47C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обучающегося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532331" w:rsidRDefault="00063CB1" w:rsidP="00063CB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532331"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решения суда о признании члена семьи безвестно отсутствующим, умершим, о лишении родительских прав</w:t>
            </w:r>
            <w:r w:rsidR="00E47C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153AF4" w:rsidRDefault="00153AF4" w:rsidP="00063CB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5323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справка из записи акта о рождении (документ, подтверждающий рождение детей вне брака),</w:t>
            </w:r>
          </w:p>
          <w:p w:rsidR="00E47C0E" w:rsidRPr="00532331" w:rsidRDefault="00153AF4" w:rsidP="002F23E3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 </w:t>
            </w:r>
            <w:r w:rsidR="00E47C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справка </w:t>
            </w:r>
            <w:r w:rsidR="002F23E3" w:rsidRPr="002F23E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 отсутствии записи акта о заключении брака</w:t>
            </w:r>
            <w:r w:rsidR="00CC093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оставшегося родителя.</w:t>
            </w:r>
          </w:p>
        </w:tc>
      </w:tr>
    </w:tbl>
    <w:p w:rsidR="00532331" w:rsidRDefault="00532331">
      <w:pPr>
        <w:tabs>
          <w:tab w:val="center" w:pos="969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2"/>
          <w:tab w:val="center" w:pos="7202"/>
          <w:tab w:val="center" w:pos="8338"/>
        </w:tabs>
        <w:spacing w:after="4" w:line="270" w:lineRule="auto"/>
      </w:pPr>
    </w:p>
    <w:sectPr w:rsidR="00532331" w:rsidSect="00D92AFC">
      <w:pgSz w:w="11906" w:h="16838" w:code="9"/>
      <w:pgMar w:top="1418" w:right="567" w:bottom="873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58" w:rsidRDefault="003F3E58" w:rsidP="00532331">
      <w:pPr>
        <w:spacing w:after="0" w:line="240" w:lineRule="auto"/>
      </w:pPr>
      <w:r>
        <w:separator/>
      </w:r>
    </w:p>
  </w:endnote>
  <w:endnote w:type="continuationSeparator" w:id="0">
    <w:p w:rsidR="003F3E58" w:rsidRDefault="003F3E58" w:rsidP="005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58" w:rsidRDefault="003F3E58" w:rsidP="00532331">
      <w:pPr>
        <w:spacing w:after="0" w:line="240" w:lineRule="auto"/>
      </w:pPr>
      <w:r>
        <w:separator/>
      </w:r>
    </w:p>
  </w:footnote>
  <w:footnote w:type="continuationSeparator" w:id="0">
    <w:p w:rsidR="003F3E58" w:rsidRDefault="003F3E58" w:rsidP="00532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37B9F"/>
    <w:multiLevelType w:val="hybridMultilevel"/>
    <w:tmpl w:val="9C5E3FC2"/>
    <w:lvl w:ilvl="0" w:tplc="78A27C1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AD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E2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6C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0DD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8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2EA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E8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2F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56E"/>
    <w:rsid w:val="00025BCD"/>
    <w:rsid w:val="00063CB1"/>
    <w:rsid w:val="000B5217"/>
    <w:rsid w:val="000D3CAB"/>
    <w:rsid w:val="00153AF4"/>
    <w:rsid w:val="00161D29"/>
    <w:rsid w:val="00193527"/>
    <w:rsid w:val="002F23E3"/>
    <w:rsid w:val="003F3E58"/>
    <w:rsid w:val="004B4DDB"/>
    <w:rsid w:val="004F256E"/>
    <w:rsid w:val="00532331"/>
    <w:rsid w:val="006B2164"/>
    <w:rsid w:val="008469BD"/>
    <w:rsid w:val="008604C8"/>
    <w:rsid w:val="00861462"/>
    <w:rsid w:val="00BD7BDD"/>
    <w:rsid w:val="00CC093E"/>
    <w:rsid w:val="00D01397"/>
    <w:rsid w:val="00D05B77"/>
    <w:rsid w:val="00D735C8"/>
    <w:rsid w:val="00D92AFC"/>
    <w:rsid w:val="00DB1363"/>
    <w:rsid w:val="00DF1BA4"/>
    <w:rsid w:val="00E408B9"/>
    <w:rsid w:val="00E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1248"/>
  <w15:docId w15:val="{83D55539-2923-4102-83C6-072D533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83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53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33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3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3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Butich Vladislava A</dc:creator>
  <cp:keywords/>
  <cp:lastModifiedBy>Volha Kazantsava</cp:lastModifiedBy>
  <cp:revision>29</cp:revision>
  <cp:lastPrinted>2022-03-16T08:19:00Z</cp:lastPrinted>
  <dcterms:created xsi:type="dcterms:W3CDTF">2022-03-16T07:48:00Z</dcterms:created>
  <dcterms:modified xsi:type="dcterms:W3CDTF">2022-03-16T12:45:00Z</dcterms:modified>
</cp:coreProperties>
</file>