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6D" w:rsidRDefault="002A2FC2" w:rsidP="00DB79AB">
      <w:pPr>
        <w:pStyle w:val="1"/>
        <w:ind w:left="0"/>
        <w:jc w:val="center"/>
      </w:pPr>
      <w:r>
        <w:t>ПОЛОЖЕНИЕ</w:t>
      </w:r>
    </w:p>
    <w:p w:rsidR="00DB79AB" w:rsidRDefault="002A2FC2" w:rsidP="00DB79AB">
      <w:pPr>
        <w:jc w:val="center"/>
        <w:rPr>
          <w:b/>
          <w:sz w:val="20"/>
        </w:rPr>
      </w:pPr>
      <w:r>
        <w:rPr>
          <w:b/>
          <w:sz w:val="20"/>
        </w:rPr>
        <w:t>О МЕЖДУНАРОДНОМ КО</w:t>
      </w:r>
      <w:r w:rsidR="00DB79AB">
        <w:rPr>
          <w:b/>
          <w:sz w:val="20"/>
        </w:rPr>
        <w:t>НКУРСЕ НАУЧНО-ИССЛЕДОВАТЕЛЬСКИХ</w:t>
      </w:r>
    </w:p>
    <w:p w:rsidR="009A576D" w:rsidRDefault="005C156F" w:rsidP="005C156F">
      <w:pPr>
        <w:jc w:val="center"/>
        <w:rPr>
          <w:b/>
          <w:sz w:val="20"/>
        </w:rPr>
      </w:pPr>
      <w:r>
        <w:rPr>
          <w:b/>
          <w:sz w:val="20"/>
        </w:rPr>
        <w:t xml:space="preserve">и </w:t>
      </w:r>
      <w:r w:rsidR="002A2FC2">
        <w:rPr>
          <w:b/>
          <w:sz w:val="20"/>
        </w:rPr>
        <w:t>ПРОЕКТНО-ТВОРЧЕСКИХ</w:t>
      </w:r>
      <w:r w:rsidR="002A2FC2">
        <w:rPr>
          <w:b/>
          <w:spacing w:val="-3"/>
          <w:sz w:val="20"/>
        </w:rPr>
        <w:t xml:space="preserve"> </w:t>
      </w:r>
      <w:r w:rsidR="002A2FC2">
        <w:rPr>
          <w:b/>
          <w:sz w:val="20"/>
        </w:rPr>
        <w:t>РАБОТ</w:t>
      </w:r>
      <w:r w:rsidR="002A2FC2">
        <w:rPr>
          <w:b/>
          <w:spacing w:val="1"/>
          <w:sz w:val="20"/>
        </w:rPr>
        <w:t xml:space="preserve"> </w:t>
      </w:r>
      <w:r w:rsidR="002A2FC2">
        <w:rPr>
          <w:b/>
          <w:sz w:val="20"/>
        </w:rPr>
        <w:t>МОЛОДЫХ</w:t>
      </w:r>
      <w:r w:rsidR="002A2FC2">
        <w:rPr>
          <w:b/>
          <w:spacing w:val="-3"/>
          <w:sz w:val="20"/>
        </w:rPr>
        <w:t xml:space="preserve"> </w:t>
      </w:r>
      <w:r w:rsidR="002A2FC2">
        <w:rPr>
          <w:b/>
          <w:sz w:val="20"/>
        </w:rPr>
        <w:t>УЧЁНЫХ</w:t>
      </w:r>
      <w:r w:rsidR="002A2FC2">
        <w:rPr>
          <w:b/>
          <w:spacing w:val="-2"/>
          <w:sz w:val="20"/>
        </w:rPr>
        <w:t xml:space="preserve"> </w:t>
      </w:r>
      <w:r w:rsidR="002A2FC2">
        <w:rPr>
          <w:b/>
          <w:sz w:val="20"/>
        </w:rPr>
        <w:t>ЕВРАЗИИ</w:t>
      </w:r>
    </w:p>
    <w:p w:rsidR="009A576D" w:rsidRDefault="002A2FC2" w:rsidP="00DB79AB">
      <w:pPr>
        <w:pStyle w:val="1"/>
        <w:spacing w:before="60"/>
        <w:ind w:left="0"/>
        <w:jc w:val="center"/>
      </w:pPr>
      <w:r>
        <w:t>«НАУКА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ТВОРЧЕСТВО:</w:t>
      </w:r>
      <w:r>
        <w:rPr>
          <w:spacing w:val="-3"/>
        </w:rPr>
        <w:t xml:space="preserve"> </w:t>
      </w:r>
      <w:r>
        <w:t>ДИАЛОГ</w:t>
      </w:r>
      <w:r>
        <w:rPr>
          <w:spacing w:val="-2"/>
        </w:rPr>
        <w:t xml:space="preserve"> </w:t>
      </w:r>
      <w:r w:rsidR="00DB79AB">
        <w:t>и</w:t>
      </w:r>
      <w:r>
        <w:rPr>
          <w:spacing w:val="-5"/>
        </w:rPr>
        <w:t xml:space="preserve"> </w:t>
      </w:r>
      <w:r>
        <w:t>РАЗВИТИЕ»</w:t>
      </w:r>
    </w:p>
    <w:p w:rsidR="009A576D" w:rsidRDefault="009A576D">
      <w:pPr>
        <w:pStyle w:val="a3"/>
        <w:ind w:left="0" w:firstLine="0"/>
        <w:jc w:val="left"/>
        <w:rPr>
          <w:b/>
          <w:sz w:val="22"/>
        </w:rPr>
      </w:pPr>
    </w:p>
    <w:p w:rsidR="009A576D" w:rsidRDefault="009A576D">
      <w:pPr>
        <w:pStyle w:val="a3"/>
        <w:ind w:left="0" w:firstLine="0"/>
        <w:jc w:val="left"/>
        <w:rPr>
          <w:b/>
          <w:sz w:val="18"/>
        </w:rPr>
      </w:pPr>
    </w:p>
    <w:p w:rsidR="009A576D" w:rsidRDefault="002A2FC2" w:rsidP="00DB79AB">
      <w:pPr>
        <w:pStyle w:val="a4"/>
        <w:numPr>
          <w:ilvl w:val="0"/>
          <w:numId w:val="9"/>
        </w:numPr>
        <w:tabs>
          <w:tab w:val="left" w:pos="567"/>
          <w:tab w:val="left" w:pos="1701"/>
          <w:tab w:val="left" w:pos="2835"/>
          <w:tab w:val="left" w:pos="4253"/>
        </w:tabs>
        <w:ind w:left="0" w:firstLine="0"/>
        <w:jc w:val="center"/>
        <w:rPr>
          <w:b/>
          <w:sz w:val="20"/>
        </w:rPr>
      </w:pPr>
      <w:r>
        <w:rPr>
          <w:b/>
          <w:sz w:val="20"/>
        </w:rPr>
        <w:t>ОБЩИЕ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ПОЛОЖЕНИЯ</w:t>
      </w:r>
    </w:p>
    <w:p w:rsidR="009A576D" w:rsidRDefault="009A576D">
      <w:pPr>
        <w:pStyle w:val="a3"/>
        <w:spacing w:before="11"/>
        <w:ind w:left="0" w:firstLine="0"/>
        <w:jc w:val="left"/>
        <w:rPr>
          <w:b/>
          <w:sz w:val="19"/>
        </w:rPr>
      </w:pPr>
    </w:p>
    <w:p w:rsidR="000E5AC0" w:rsidRPr="000E5AC0" w:rsidRDefault="002A2FC2" w:rsidP="000E5AC0">
      <w:pPr>
        <w:pStyle w:val="a3"/>
        <w:ind w:right="108"/>
        <w:rPr>
          <w:spacing w:val="1"/>
        </w:rPr>
      </w:pPr>
      <w:r w:rsidRPr="000E5AC0">
        <w:rPr>
          <w:spacing w:val="1"/>
        </w:rPr>
        <w:t>Международный конкурс научно-исследовательских и проектно-творческих работ молодых</w:t>
      </w:r>
      <w:r>
        <w:rPr>
          <w:spacing w:val="1"/>
        </w:rPr>
        <w:t xml:space="preserve"> </w:t>
      </w:r>
      <w:r w:rsidRPr="000E5AC0">
        <w:rPr>
          <w:spacing w:val="1"/>
        </w:rPr>
        <w:t xml:space="preserve">учёных Евразии «Наука и творчество: диалог и развитие» проводится ежегодно </w:t>
      </w:r>
      <w:r w:rsidR="004832BC">
        <w:rPr>
          <w:spacing w:val="1"/>
        </w:rPr>
        <w:t xml:space="preserve">в два этапа </w:t>
      </w:r>
      <w:r w:rsidRPr="000E5AC0">
        <w:rPr>
          <w:spacing w:val="1"/>
        </w:rPr>
        <w:t>с подведением</w:t>
      </w:r>
      <w:r>
        <w:rPr>
          <w:spacing w:val="1"/>
        </w:rPr>
        <w:t xml:space="preserve"> </w:t>
      </w:r>
      <w:r w:rsidRPr="000E5AC0">
        <w:rPr>
          <w:spacing w:val="1"/>
        </w:rPr>
        <w:t>итогов</w:t>
      </w:r>
      <w:r>
        <w:rPr>
          <w:spacing w:val="1"/>
        </w:rPr>
        <w:t xml:space="preserve"> </w:t>
      </w:r>
      <w:r w:rsidRPr="000E5AC0">
        <w:rPr>
          <w:spacing w:val="1"/>
        </w:rPr>
        <w:t>к</w:t>
      </w:r>
      <w:r>
        <w:rPr>
          <w:spacing w:val="1"/>
        </w:rPr>
        <w:t xml:space="preserve"> </w:t>
      </w:r>
      <w:r w:rsidR="000E1043" w:rsidRPr="000E5AC0">
        <w:rPr>
          <w:spacing w:val="1"/>
        </w:rPr>
        <w:t>1</w:t>
      </w:r>
      <w:r w:rsidR="000E5AC0">
        <w:rPr>
          <w:spacing w:val="1"/>
        </w:rPr>
        <w:t> </w:t>
      </w:r>
      <w:r w:rsidR="004832BC">
        <w:rPr>
          <w:spacing w:val="1"/>
        </w:rPr>
        <w:t>мая</w:t>
      </w:r>
      <w:r w:rsidR="000E1043">
        <w:rPr>
          <w:spacing w:val="1"/>
        </w:rPr>
        <w:t xml:space="preserve"> </w:t>
      </w:r>
      <w:r w:rsidR="000E5AC0">
        <w:rPr>
          <w:spacing w:val="1"/>
        </w:rPr>
        <w:t>текущего</w:t>
      </w:r>
      <w:r>
        <w:rPr>
          <w:spacing w:val="1"/>
        </w:rPr>
        <w:t xml:space="preserve"> </w:t>
      </w:r>
      <w:r w:rsidRPr="000E5AC0">
        <w:rPr>
          <w:spacing w:val="1"/>
        </w:rPr>
        <w:t>года</w:t>
      </w:r>
      <w:r w:rsidR="000E5AC0" w:rsidRPr="000E5AC0">
        <w:rPr>
          <w:spacing w:val="1"/>
        </w:rPr>
        <w:t xml:space="preserve">. Конкурс </w:t>
      </w:r>
      <w:r w:rsidR="000E5AC0">
        <w:rPr>
          <w:spacing w:val="1"/>
        </w:rPr>
        <w:t>ставит основной</w:t>
      </w:r>
      <w:r w:rsidR="000E5AC0" w:rsidRPr="000E5AC0">
        <w:rPr>
          <w:spacing w:val="1"/>
        </w:rPr>
        <w:t xml:space="preserve"> целью поддержани</w:t>
      </w:r>
      <w:r w:rsidR="000E5AC0">
        <w:rPr>
          <w:spacing w:val="1"/>
        </w:rPr>
        <w:t>е</w:t>
      </w:r>
      <w:r w:rsidR="000E5AC0" w:rsidRPr="000E5AC0">
        <w:rPr>
          <w:spacing w:val="1"/>
        </w:rPr>
        <w:t xml:space="preserve"> талантливой молодё</w:t>
      </w:r>
      <w:r w:rsidR="005C156F">
        <w:rPr>
          <w:spacing w:val="1"/>
        </w:rPr>
        <w:t>жи государств Большой Евразии</w:t>
      </w:r>
      <w:r w:rsidR="000E5AC0">
        <w:rPr>
          <w:spacing w:val="1"/>
        </w:rPr>
        <w:t>;</w:t>
      </w:r>
      <w:r w:rsidR="000E5AC0" w:rsidRPr="000E5AC0">
        <w:rPr>
          <w:spacing w:val="1"/>
        </w:rPr>
        <w:t xml:space="preserve"> расширени</w:t>
      </w:r>
      <w:r w:rsidR="000E5AC0">
        <w:rPr>
          <w:spacing w:val="1"/>
        </w:rPr>
        <w:t>е</w:t>
      </w:r>
      <w:r w:rsidR="000E5AC0" w:rsidRPr="000E5AC0">
        <w:rPr>
          <w:spacing w:val="1"/>
        </w:rPr>
        <w:t xml:space="preserve"> профессионального кругозора и творческого взаимодействия молодых учёных в формировании единого </w:t>
      </w:r>
      <w:r w:rsidR="000E5AC0">
        <w:rPr>
          <w:spacing w:val="1"/>
        </w:rPr>
        <w:t>евразийского</w:t>
      </w:r>
      <w:r w:rsidR="000E5AC0" w:rsidRPr="000E5AC0">
        <w:rPr>
          <w:spacing w:val="1"/>
        </w:rPr>
        <w:t xml:space="preserve"> научно-образовательного и социокультурного пространства.</w:t>
      </w:r>
    </w:p>
    <w:p w:rsidR="000E5AC0" w:rsidRDefault="000E5AC0" w:rsidP="000E5AC0">
      <w:pPr>
        <w:pStyle w:val="1"/>
        <w:numPr>
          <w:ilvl w:val="1"/>
          <w:numId w:val="8"/>
        </w:numPr>
        <w:tabs>
          <w:tab w:val="left" w:pos="930"/>
        </w:tabs>
        <w:spacing w:before="119"/>
        <w:ind w:left="930" w:hanging="404"/>
        <w:jc w:val="both"/>
      </w:pPr>
      <w:r>
        <w:t>Организаторы</w:t>
      </w:r>
      <w:r>
        <w:rPr>
          <w:spacing w:val="-4"/>
        </w:rPr>
        <w:t xml:space="preserve"> </w:t>
      </w:r>
      <w:r>
        <w:t>Конкурса</w:t>
      </w:r>
    </w:p>
    <w:p w:rsidR="000E5AC0" w:rsidRDefault="000E5AC0" w:rsidP="00677240">
      <w:pPr>
        <w:pStyle w:val="a3"/>
        <w:spacing w:before="40"/>
        <w:ind w:right="108" w:firstLine="425"/>
      </w:pPr>
      <w:r>
        <w:t>Конкурс проводят Автономная некоммерческая организация высшего образования «Университет</w:t>
      </w:r>
      <w:r w:rsidRPr="00624800">
        <w:t xml:space="preserve"> </w:t>
      </w:r>
      <w:r>
        <w:t>при</w:t>
      </w:r>
      <w:r w:rsidRPr="00624800">
        <w:t xml:space="preserve"> </w:t>
      </w:r>
      <w:r>
        <w:t>Межпарламентской</w:t>
      </w:r>
      <w:r w:rsidRPr="00624800">
        <w:t xml:space="preserve"> </w:t>
      </w:r>
      <w:r>
        <w:t>Ассамблее</w:t>
      </w:r>
      <w:r w:rsidRPr="00624800">
        <w:t xml:space="preserve"> </w:t>
      </w:r>
      <w:r>
        <w:t>ЕврАзЭС»,</w:t>
      </w:r>
      <w:r w:rsidRPr="00624800">
        <w:t xml:space="preserve"> Витебский государственный технологический университет (Республика Беларусь) </w:t>
      </w:r>
      <w:r>
        <w:t>при</w:t>
      </w:r>
      <w:r w:rsidRPr="00624800">
        <w:t xml:space="preserve"> </w:t>
      </w:r>
      <w:r>
        <w:t>поддержке</w:t>
      </w:r>
      <w:r w:rsidRPr="00624800">
        <w:t xml:space="preserve"> </w:t>
      </w:r>
      <w:r>
        <w:t>других</w:t>
      </w:r>
      <w:r w:rsidRPr="00624800">
        <w:t xml:space="preserve"> </w:t>
      </w:r>
      <w:r>
        <w:t>вузов</w:t>
      </w:r>
      <w:r w:rsidRPr="00624800">
        <w:t xml:space="preserve"> </w:t>
      </w:r>
      <w:r>
        <w:t>и</w:t>
      </w:r>
      <w:r w:rsidRPr="00624800">
        <w:t xml:space="preserve"> </w:t>
      </w:r>
      <w:r>
        <w:t>научных</w:t>
      </w:r>
      <w:r w:rsidRPr="00624800">
        <w:t xml:space="preserve"> </w:t>
      </w:r>
      <w:r>
        <w:t>организаций, являющихся</w:t>
      </w:r>
      <w:r w:rsidRPr="00624800">
        <w:t xml:space="preserve"> </w:t>
      </w:r>
      <w:r>
        <w:t>партнёрами</w:t>
      </w:r>
      <w:r w:rsidRPr="00624800">
        <w:t xml:space="preserve"> </w:t>
      </w:r>
      <w:r>
        <w:t>Университета</w:t>
      </w:r>
      <w:r w:rsidRPr="00624800">
        <w:t xml:space="preserve"> </w:t>
      </w:r>
      <w:r>
        <w:t>при</w:t>
      </w:r>
      <w:r w:rsidRPr="00624800">
        <w:t xml:space="preserve"> </w:t>
      </w:r>
      <w:r>
        <w:t>МПА</w:t>
      </w:r>
      <w:r w:rsidRPr="00624800">
        <w:t xml:space="preserve"> </w:t>
      </w:r>
      <w:r>
        <w:t>ЕврАзЭС.</w:t>
      </w:r>
    </w:p>
    <w:p w:rsidR="000E5AC0" w:rsidRDefault="000E5AC0" w:rsidP="000E5AC0">
      <w:pPr>
        <w:pStyle w:val="a3"/>
        <w:ind w:right="108"/>
      </w:pPr>
      <w:r>
        <w:t>Для</w:t>
      </w:r>
      <w:r w:rsidRPr="00624800">
        <w:t xml:space="preserve"> </w:t>
      </w:r>
      <w:r>
        <w:t>проведения</w:t>
      </w:r>
      <w:r w:rsidRPr="00624800">
        <w:t xml:space="preserve"> </w:t>
      </w:r>
      <w:r>
        <w:t>Конкурса</w:t>
      </w:r>
      <w:r w:rsidRPr="00624800">
        <w:t xml:space="preserve"> </w:t>
      </w:r>
      <w:r>
        <w:t>создаётся</w:t>
      </w:r>
      <w:r w:rsidRPr="00624800">
        <w:t xml:space="preserve"> </w:t>
      </w:r>
      <w:r>
        <w:t>Организационный</w:t>
      </w:r>
      <w:r w:rsidRPr="00624800">
        <w:t xml:space="preserve"> </w:t>
      </w:r>
      <w:r>
        <w:t>комитет.</w:t>
      </w:r>
    </w:p>
    <w:p w:rsidR="009A576D" w:rsidRDefault="002A2FC2">
      <w:pPr>
        <w:pStyle w:val="1"/>
        <w:numPr>
          <w:ilvl w:val="1"/>
          <w:numId w:val="8"/>
        </w:numPr>
        <w:tabs>
          <w:tab w:val="left" w:pos="904"/>
        </w:tabs>
        <w:spacing w:before="120" w:line="226" w:lineRule="exact"/>
        <w:ind w:hanging="378"/>
        <w:jc w:val="both"/>
      </w:pPr>
      <w:r>
        <w:t>Цели</w:t>
      </w:r>
      <w:r>
        <w:rPr>
          <w:spacing w:val="-1"/>
        </w:rPr>
        <w:t xml:space="preserve"> </w:t>
      </w:r>
      <w:r>
        <w:t>Конкурса</w:t>
      </w:r>
    </w:p>
    <w:p w:rsidR="009A576D" w:rsidRDefault="002A2FC2" w:rsidP="00677240">
      <w:pPr>
        <w:pStyle w:val="a4"/>
        <w:numPr>
          <w:ilvl w:val="0"/>
          <w:numId w:val="7"/>
        </w:numPr>
        <w:tabs>
          <w:tab w:val="left" w:pos="822"/>
        </w:tabs>
        <w:spacing w:before="40"/>
        <w:ind w:right="108" w:firstLine="425"/>
        <w:jc w:val="both"/>
        <w:rPr>
          <w:sz w:val="20"/>
        </w:rPr>
      </w:pP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талантливых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 образования, принимающих участие в научно-исследовательской и проектно-творческой</w:t>
      </w:r>
      <w:r w:rsidRPr="000E5AC0">
        <w:rPr>
          <w:sz w:val="20"/>
        </w:rPr>
        <w:t xml:space="preserve"> </w:t>
      </w:r>
      <w:r>
        <w:rPr>
          <w:sz w:val="20"/>
        </w:rPr>
        <w:t>работе</w:t>
      </w:r>
      <w:r w:rsidR="000E5AC0">
        <w:rPr>
          <w:sz w:val="20"/>
        </w:rPr>
        <w:t>, а также практических работников исследовательских и иных организаций (</w:t>
      </w:r>
      <w:r w:rsidR="000E5AC0" w:rsidRPr="000E5AC0">
        <w:rPr>
          <w:sz w:val="20"/>
        </w:rPr>
        <w:t>независимо от места их расположения, ведомственной подчинённости и организационно-правовых форм)</w:t>
      </w:r>
      <w:r>
        <w:rPr>
          <w:sz w:val="20"/>
        </w:rPr>
        <w:t>.</w:t>
      </w:r>
    </w:p>
    <w:p w:rsidR="009A576D" w:rsidRDefault="002A2FC2">
      <w:pPr>
        <w:pStyle w:val="a4"/>
        <w:numPr>
          <w:ilvl w:val="0"/>
          <w:numId w:val="7"/>
        </w:numPr>
        <w:tabs>
          <w:tab w:val="left" w:pos="822"/>
        </w:tabs>
        <w:ind w:left="822"/>
        <w:jc w:val="both"/>
        <w:rPr>
          <w:sz w:val="20"/>
        </w:rPr>
      </w:pPr>
      <w:r>
        <w:rPr>
          <w:sz w:val="20"/>
        </w:rPr>
        <w:t>Способствование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успешному</w:t>
      </w:r>
      <w:r>
        <w:rPr>
          <w:spacing w:val="-4"/>
          <w:sz w:val="20"/>
        </w:rPr>
        <w:t xml:space="preserve"> </w:t>
      </w:r>
      <w:r>
        <w:rPr>
          <w:sz w:val="20"/>
        </w:rPr>
        <w:t>карьерному</w:t>
      </w:r>
      <w:r>
        <w:rPr>
          <w:spacing w:val="-4"/>
          <w:sz w:val="20"/>
        </w:rPr>
        <w:t xml:space="preserve"> </w:t>
      </w:r>
      <w:r>
        <w:rPr>
          <w:sz w:val="20"/>
        </w:rPr>
        <w:t>старту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профессиональному</w:t>
      </w:r>
      <w:r>
        <w:rPr>
          <w:spacing w:val="-1"/>
          <w:sz w:val="20"/>
        </w:rPr>
        <w:t xml:space="preserve"> </w:t>
      </w:r>
      <w:r>
        <w:rPr>
          <w:sz w:val="20"/>
        </w:rPr>
        <w:t>росту.</w:t>
      </w:r>
    </w:p>
    <w:p w:rsidR="009A576D" w:rsidRDefault="002A2FC2">
      <w:pPr>
        <w:pStyle w:val="a4"/>
        <w:numPr>
          <w:ilvl w:val="0"/>
          <w:numId w:val="7"/>
        </w:numPr>
        <w:tabs>
          <w:tab w:val="left" w:pos="822"/>
        </w:tabs>
        <w:spacing w:before="1"/>
        <w:ind w:left="822"/>
        <w:jc w:val="both"/>
        <w:rPr>
          <w:sz w:val="20"/>
        </w:rPr>
      </w:pPr>
      <w:r>
        <w:rPr>
          <w:sz w:val="20"/>
        </w:rPr>
        <w:t>Активизация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будущей</w:t>
      </w:r>
      <w:r>
        <w:rPr>
          <w:spacing w:val="-4"/>
          <w:sz w:val="20"/>
        </w:rPr>
        <w:t xml:space="preserve"> </w:t>
      </w:r>
      <w:r>
        <w:rPr>
          <w:sz w:val="20"/>
        </w:rPr>
        <w:t>интеллектуальной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элиты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</w:t>
      </w:r>
      <w:r>
        <w:rPr>
          <w:spacing w:val="-2"/>
          <w:sz w:val="20"/>
        </w:rPr>
        <w:t xml:space="preserve"> </w:t>
      </w:r>
      <w:r>
        <w:rPr>
          <w:sz w:val="20"/>
        </w:rPr>
        <w:t>Евразии.</w:t>
      </w:r>
    </w:p>
    <w:p w:rsidR="009A576D" w:rsidRDefault="002A2FC2">
      <w:pPr>
        <w:pStyle w:val="a4"/>
        <w:numPr>
          <w:ilvl w:val="0"/>
          <w:numId w:val="7"/>
        </w:numPr>
        <w:tabs>
          <w:tab w:val="left" w:pos="822"/>
        </w:tabs>
        <w:ind w:left="822"/>
        <w:jc w:val="both"/>
        <w:rPr>
          <w:sz w:val="20"/>
        </w:rPr>
      </w:pPr>
      <w:r>
        <w:rPr>
          <w:sz w:val="20"/>
        </w:rPr>
        <w:t>Расширение</w:t>
      </w:r>
      <w:r>
        <w:rPr>
          <w:spacing w:val="-6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молодых</w:t>
      </w:r>
      <w:r>
        <w:rPr>
          <w:spacing w:val="-4"/>
          <w:sz w:val="20"/>
        </w:rPr>
        <w:t xml:space="preserve"> </w:t>
      </w:r>
      <w:r>
        <w:rPr>
          <w:sz w:val="20"/>
        </w:rPr>
        <w:t>учёных</w:t>
      </w:r>
      <w:r>
        <w:rPr>
          <w:spacing w:val="-6"/>
          <w:sz w:val="20"/>
        </w:rPr>
        <w:t xml:space="preserve"> </w:t>
      </w:r>
      <w:r>
        <w:rPr>
          <w:sz w:val="20"/>
        </w:rPr>
        <w:t>евразийских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государств.</w:t>
      </w:r>
    </w:p>
    <w:p w:rsidR="000E5AC0" w:rsidRPr="005C156F" w:rsidRDefault="000E5AC0">
      <w:pPr>
        <w:pStyle w:val="a4"/>
        <w:numPr>
          <w:ilvl w:val="0"/>
          <w:numId w:val="7"/>
        </w:numPr>
        <w:tabs>
          <w:tab w:val="left" w:pos="822"/>
        </w:tabs>
        <w:ind w:left="822"/>
        <w:jc w:val="both"/>
        <w:rPr>
          <w:sz w:val="20"/>
        </w:rPr>
      </w:pPr>
      <w:r w:rsidRPr="005C156F">
        <w:rPr>
          <w:sz w:val="20"/>
        </w:rPr>
        <w:t xml:space="preserve">Формирование </w:t>
      </w:r>
      <w:r w:rsidR="005C156F" w:rsidRPr="005C156F">
        <w:rPr>
          <w:sz w:val="20"/>
        </w:rPr>
        <w:t>инновацион</w:t>
      </w:r>
      <w:r w:rsidR="00332BF6" w:rsidRPr="005C156F">
        <w:rPr>
          <w:sz w:val="20"/>
        </w:rPr>
        <w:t xml:space="preserve">ной </w:t>
      </w:r>
      <w:r w:rsidRPr="005C156F">
        <w:rPr>
          <w:sz w:val="20"/>
        </w:rPr>
        <w:t>научной среды молод</w:t>
      </w:r>
      <w:r w:rsidR="005C156F" w:rsidRPr="005C156F">
        <w:rPr>
          <w:sz w:val="20"/>
        </w:rPr>
        <w:t>ого поколения исследователей</w:t>
      </w:r>
      <w:r w:rsidRPr="005C156F">
        <w:rPr>
          <w:sz w:val="20"/>
        </w:rPr>
        <w:t>.</w:t>
      </w:r>
    </w:p>
    <w:p w:rsidR="009A576D" w:rsidRDefault="002A2FC2">
      <w:pPr>
        <w:pStyle w:val="1"/>
        <w:numPr>
          <w:ilvl w:val="1"/>
          <w:numId w:val="8"/>
        </w:numPr>
        <w:tabs>
          <w:tab w:val="left" w:pos="930"/>
        </w:tabs>
        <w:spacing w:before="121" w:line="226" w:lineRule="exact"/>
        <w:ind w:left="930" w:hanging="404"/>
        <w:jc w:val="both"/>
      </w:pPr>
      <w:r>
        <w:t>Задачи</w:t>
      </w:r>
      <w:r>
        <w:rPr>
          <w:spacing w:val="-3"/>
        </w:rPr>
        <w:t xml:space="preserve"> </w:t>
      </w:r>
      <w:r>
        <w:t>Конкурса</w:t>
      </w:r>
    </w:p>
    <w:p w:rsidR="009A576D" w:rsidRDefault="002A2FC2" w:rsidP="00677240">
      <w:pPr>
        <w:pStyle w:val="a4"/>
        <w:numPr>
          <w:ilvl w:val="0"/>
          <w:numId w:val="6"/>
        </w:numPr>
        <w:tabs>
          <w:tab w:val="left" w:pos="822"/>
        </w:tabs>
        <w:spacing w:before="40"/>
        <w:ind w:right="108" w:firstLine="425"/>
        <w:jc w:val="both"/>
        <w:rPr>
          <w:sz w:val="20"/>
        </w:rPr>
      </w:pPr>
      <w:r>
        <w:rPr>
          <w:sz w:val="20"/>
        </w:rPr>
        <w:t>Способствовать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 w:rsidR="005C156F">
        <w:rPr>
          <w:spacing w:val="1"/>
          <w:sz w:val="20"/>
        </w:rPr>
        <w:t>молод</w:t>
      </w:r>
      <w:r w:rsidR="004832BC">
        <w:rPr>
          <w:spacing w:val="1"/>
          <w:sz w:val="20"/>
        </w:rPr>
        <w:t>ёжи</w:t>
      </w:r>
      <w:r>
        <w:rPr>
          <w:spacing w:val="1"/>
          <w:sz w:val="20"/>
        </w:rPr>
        <w:t xml:space="preserve"> </w:t>
      </w:r>
      <w:r>
        <w:rPr>
          <w:sz w:val="20"/>
        </w:rPr>
        <w:t>устойчивого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научно-исследовательской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 проектно-творческой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работе.</w:t>
      </w:r>
    </w:p>
    <w:p w:rsidR="009A576D" w:rsidRDefault="002A2FC2" w:rsidP="00D75483">
      <w:pPr>
        <w:pStyle w:val="a4"/>
        <w:numPr>
          <w:ilvl w:val="0"/>
          <w:numId w:val="6"/>
        </w:numPr>
        <w:tabs>
          <w:tab w:val="left" w:pos="142"/>
        </w:tabs>
        <w:spacing w:before="1" w:line="226" w:lineRule="exact"/>
        <w:ind w:left="142" w:firstLine="384"/>
        <w:jc w:val="both"/>
        <w:rPr>
          <w:sz w:val="20"/>
        </w:rPr>
      </w:pPr>
      <w:r>
        <w:rPr>
          <w:sz w:val="20"/>
        </w:rPr>
        <w:t>Помочь</w:t>
      </w:r>
      <w:r>
        <w:rPr>
          <w:spacing w:val="-5"/>
          <w:sz w:val="20"/>
        </w:rPr>
        <w:t xml:space="preserve"> </w:t>
      </w:r>
      <w:r w:rsidR="004832BC">
        <w:rPr>
          <w:sz w:val="20"/>
        </w:rPr>
        <w:t>молодым людям</w:t>
      </w:r>
      <w:r>
        <w:rPr>
          <w:spacing w:val="-5"/>
          <w:sz w:val="20"/>
        </w:rPr>
        <w:t xml:space="preserve"> </w:t>
      </w:r>
      <w:r>
        <w:rPr>
          <w:sz w:val="20"/>
        </w:rPr>
        <w:t>овладеть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-2"/>
          <w:sz w:val="20"/>
        </w:rPr>
        <w:t xml:space="preserve"> </w:t>
      </w:r>
      <w:r w:rsidR="000463C8">
        <w:rPr>
          <w:sz w:val="20"/>
        </w:rPr>
        <w:t xml:space="preserve">ведения научного поиска,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осуществления</w:t>
      </w:r>
      <w:r w:rsidR="000463C8" w:rsidRPr="000463C8">
        <w:rPr>
          <w:sz w:val="20"/>
        </w:rPr>
        <w:t xml:space="preserve"> </w:t>
      </w:r>
      <w:r w:rsidR="000463C8">
        <w:rPr>
          <w:sz w:val="20"/>
        </w:rPr>
        <w:t>научно-исследовательской</w:t>
      </w:r>
      <w:r w:rsidR="000463C8">
        <w:rPr>
          <w:spacing w:val="-2"/>
          <w:sz w:val="20"/>
        </w:rPr>
        <w:t xml:space="preserve"> </w:t>
      </w:r>
      <w:r w:rsidR="000463C8">
        <w:rPr>
          <w:sz w:val="20"/>
        </w:rPr>
        <w:t>и проектно-творческой</w:t>
      </w:r>
      <w:r w:rsidR="000463C8">
        <w:rPr>
          <w:spacing w:val="-1"/>
          <w:sz w:val="20"/>
        </w:rPr>
        <w:t xml:space="preserve"> </w:t>
      </w:r>
      <w:r w:rsidR="000463C8">
        <w:rPr>
          <w:sz w:val="20"/>
        </w:rPr>
        <w:t>работы</w:t>
      </w:r>
      <w:r>
        <w:rPr>
          <w:sz w:val="20"/>
        </w:rPr>
        <w:t>.</w:t>
      </w:r>
    </w:p>
    <w:p w:rsidR="009A576D" w:rsidRDefault="002A2FC2">
      <w:pPr>
        <w:pStyle w:val="a4"/>
        <w:numPr>
          <w:ilvl w:val="0"/>
          <w:numId w:val="6"/>
        </w:numPr>
        <w:tabs>
          <w:tab w:val="left" w:pos="822"/>
        </w:tabs>
        <w:ind w:right="112" w:firstLine="424"/>
        <w:jc w:val="both"/>
        <w:rPr>
          <w:sz w:val="20"/>
        </w:rPr>
      </w:pPr>
      <w:r>
        <w:rPr>
          <w:sz w:val="20"/>
        </w:rPr>
        <w:t>Содействовать научному общению</w:t>
      </w:r>
      <w:r w:rsidR="000463C8">
        <w:rPr>
          <w:sz w:val="20"/>
        </w:rPr>
        <w:t xml:space="preserve"> и </w:t>
      </w:r>
      <w:r>
        <w:rPr>
          <w:sz w:val="20"/>
        </w:rPr>
        <w:t>расширению профессионального кругозора</w:t>
      </w:r>
      <w:r w:rsidR="000463C8">
        <w:rPr>
          <w:sz w:val="20"/>
        </w:rPr>
        <w:t xml:space="preserve"> молодых исследователей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этики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научно-исследовательской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проектно-творческой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работы.</w:t>
      </w:r>
      <w:r w:rsidR="0030005F">
        <w:rPr>
          <w:sz w:val="20"/>
        </w:rPr>
        <w:t xml:space="preserve"> </w:t>
      </w:r>
    </w:p>
    <w:p w:rsidR="009A576D" w:rsidRDefault="002A2FC2">
      <w:pPr>
        <w:pStyle w:val="a4"/>
        <w:numPr>
          <w:ilvl w:val="0"/>
          <w:numId w:val="6"/>
        </w:numPr>
        <w:tabs>
          <w:tab w:val="left" w:pos="822"/>
        </w:tabs>
        <w:spacing w:before="1"/>
        <w:ind w:right="108" w:firstLine="424"/>
        <w:jc w:val="both"/>
        <w:rPr>
          <w:sz w:val="20"/>
        </w:rPr>
      </w:pPr>
      <w:r>
        <w:rPr>
          <w:sz w:val="20"/>
        </w:rPr>
        <w:t>Привлечь талантливую молод</w:t>
      </w:r>
      <w:r w:rsidR="00624800">
        <w:rPr>
          <w:sz w:val="20"/>
        </w:rPr>
        <w:t>ё</w:t>
      </w:r>
      <w:r>
        <w:rPr>
          <w:sz w:val="20"/>
        </w:rPr>
        <w:t>жь к межнациональному сотрудничеству и 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единого научно-образовательного, социально-экономического и социокультурного пространства</w:t>
      </w:r>
      <w:r>
        <w:rPr>
          <w:spacing w:val="1"/>
          <w:sz w:val="20"/>
        </w:rPr>
        <w:t xml:space="preserve"> </w:t>
      </w:r>
      <w:r>
        <w:rPr>
          <w:sz w:val="20"/>
        </w:rPr>
        <w:t>стран Большой</w:t>
      </w:r>
      <w:r>
        <w:rPr>
          <w:spacing w:val="1"/>
          <w:sz w:val="20"/>
        </w:rPr>
        <w:t xml:space="preserve"> </w:t>
      </w:r>
      <w:r>
        <w:rPr>
          <w:sz w:val="20"/>
        </w:rPr>
        <w:t>Евразии.</w:t>
      </w:r>
    </w:p>
    <w:p w:rsidR="009A576D" w:rsidRDefault="002A2FC2">
      <w:pPr>
        <w:pStyle w:val="a4"/>
        <w:numPr>
          <w:ilvl w:val="0"/>
          <w:numId w:val="6"/>
        </w:numPr>
        <w:tabs>
          <w:tab w:val="left" w:pos="822"/>
        </w:tabs>
        <w:ind w:right="108" w:firstLine="424"/>
        <w:jc w:val="both"/>
        <w:rPr>
          <w:sz w:val="20"/>
        </w:rPr>
      </w:pPr>
      <w:r>
        <w:rPr>
          <w:sz w:val="20"/>
        </w:rPr>
        <w:t>Создать условия для успешной социализации и эффективной самореализации молодых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учёных, </w:t>
      </w:r>
      <w:r w:rsidR="000463C8">
        <w:rPr>
          <w:sz w:val="20"/>
        </w:rPr>
        <w:t xml:space="preserve">для </w:t>
      </w:r>
      <w:r>
        <w:rPr>
          <w:sz w:val="20"/>
        </w:rPr>
        <w:t>развития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2"/>
          <w:sz w:val="20"/>
        </w:rPr>
        <w:t xml:space="preserve"> </w:t>
      </w:r>
      <w:r>
        <w:rPr>
          <w:sz w:val="20"/>
        </w:rPr>
        <w:t>потенциала.</w:t>
      </w:r>
    </w:p>
    <w:p w:rsidR="009A576D" w:rsidRDefault="002A2FC2">
      <w:pPr>
        <w:pStyle w:val="1"/>
        <w:numPr>
          <w:ilvl w:val="1"/>
          <w:numId w:val="8"/>
        </w:numPr>
        <w:tabs>
          <w:tab w:val="left" w:pos="935"/>
        </w:tabs>
        <w:spacing w:before="118"/>
        <w:ind w:left="934" w:hanging="409"/>
        <w:jc w:val="both"/>
      </w:pPr>
      <w:r>
        <w:t>Экспертиза</w:t>
      </w:r>
      <w:r>
        <w:rPr>
          <w:spacing w:val="-6"/>
        </w:rPr>
        <w:t xml:space="preserve"> </w:t>
      </w:r>
      <w:r>
        <w:t>Конкурса</w:t>
      </w:r>
    </w:p>
    <w:p w:rsidR="009A576D" w:rsidRDefault="002A2FC2" w:rsidP="00677240">
      <w:pPr>
        <w:pStyle w:val="a4"/>
        <w:numPr>
          <w:ilvl w:val="2"/>
          <w:numId w:val="8"/>
        </w:numPr>
        <w:tabs>
          <w:tab w:val="left" w:pos="973"/>
        </w:tabs>
        <w:spacing w:before="4"/>
        <w:ind w:right="108" w:firstLine="425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Оргкомитетом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создаётся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Экспертный</w:t>
      </w:r>
      <w:r>
        <w:rPr>
          <w:spacing w:val="1"/>
          <w:sz w:val="20"/>
        </w:rPr>
        <w:t xml:space="preserve"> </w:t>
      </w:r>
      <w:r>
        <w:rPr>
          <w:sz w:val="20"/>
        </w:rPr>
        <w:t>совет</w:t>
      </w:r>
      <w:r>
        <w:rPr>
          <w:spacing w:val="1"/>
          <w:sz w:val="20"/>
        </w:rPr>
        <w:t xml:space="preserve"> </w:t>
      </w:r>
      <w:r w:rsidR="0030005F">
        <w:rPr>
          <w:spacing w:val="1"/>
          <w:sz w:val="20"/>
        </w:rPr>
        <w:t xml:space="preserve">(жюри) </w:t>
      </w:r>
      <w:r>
        <w:rPr>
          <w:sz w:val="20"/>
        </w:rPr>
        <w:t>Конкурса</w:t>
      </w:r>
      <w:r>
        <w:rPr>
          <w:spacing w:val="-1"/>
          <w:sz w:val="20"/>
        </w:rPr>
        <w:t xml:space="preserve"> </w:t>
      </w:r>
      <w:r>
        <w:rPr>
          <w:sz w:val="20"/>
        </w:rPr>
        <w:t>(далее —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Экспертный совет</w:t>
      </w:r>
      <w:r w:rsidR="004832BC">
        <w:rPr>
          <w:sz w:val="20"/>
        </w:rPr>
        <w:t xml:space="preserve"> или Жюри</w:t>
      </w:r>
      <w:r>
        <w:rPr>
          <w:sz w:val="20"/>
        </w:rPr>
        <w:t>).</w:t>
      </w:r>
    </w:p>
    <w:p w:rsidR="009A576D" w:rsidRDefault="002A2FC2">
      <w:pPr>
        <w:pStyle w:val="a4"/>
        <w:numPr>
          <w:ilvl w:val="2"/>
          <w:numId w:val="8"/>
        </w:numPr>
        <w:tabs>
          <w:tab w:val="left" w:pos="1177"/>
        </w:tabs>
        <w:ind w:right="107" w:firstLine="424"/>
        <w:jc w:val="both"/>
        <w:rPr>
          <w:sz w:val="20"/>
        </w:rPr>
      </w:pPr>
      <w:r>
        <w:rPr>
          <w:sz w:val="20"/>
        </w:rPr>
        <w:t>Членами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центров,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союзов,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центров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объединений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организаций.</w:t>
      </w:r>
    </w:p>
    <w:p w:rsidR="009A576D" w:rsidRDefault="002A2FC2">
      <w:pPr>
        <w:pStyle w:val="1"/>
        <w:numPr>
          <w:ilvl w:val="1"/>
          <w:numId w:val="8"/>
        </w:numPr>
        <w:tabs>
          <w:tab w:val="left" w:pos="926"/>
        </w:tabs>
        <w:spacing w:before="120"/>
        <w:ind w:left="925" w:hanging="400"/>
        <w:jc w:val="both"/>
      </w:pPr>
      <w:r>
        <w:t>Категории</w:t>
      </w:r>
      <w:r>
        <w:rPr>
          <w:spacing w:val="-6"/>
        </w:rPr>
        <w:t xml:space="preserve"> </w:t>
      </w:r>
      <w:r>
        <w:t>участников</w:t>
      </w:r>
    </w:p>
    <w:p w:rsidR="000E5AC0" w:rsidRPr="000E5AC0" w:rsidRDefault="000E5AC0" w:rsidP="00677240">
      <w:pPr>
        <w:pStyle w:val="a3"/>
        <w:spacing w:before="4"/>
        <w:ind w:right="108" w:firstLine="425"/>
      </w:pPr>
      <w:r w:rsidRPr="000E5AC0">
        <w:t xml:space="preserve">В Конкурсе могут принимать участие обучающиеся на разных ступенях профессионального образования (среднее специальное образование, </w:t>
      </w:r>
      <w:proofErr w:type="spellStart"/>
      <w:r w:rsidRPr="000E5AC0">
        <w:t>бакалавриат</w:t>
      </w:r>
      <w:proofErr w:type="spellEnd"/>
      <w:r w:rsidRPr="000E5AC0">
        <w:t xml:space="preserve">, </w:t>
      </w:r>
      <w:proofErr w:type="spellStart"/>
      <w:r w:rsidRPr="000E5AC0">
        <w:t>специалитет</w:t>
      </w:r>
      <w:proofErr w:type="spellEnd"/>
      <w:r w:rsidRPr="000E5AC0">
        <w:t>, магистратура, подготовка кадров высшей квалификации), а также молодые практические работники; занимающиеся научно-исследовательской и проектно-творческой работой.</w:t>
      </w:r>
    </w:p>
    <w:p w:rsidR="000E5AC0" w:rsidRDefault="000E5AC0">
      <w:pPr>
        <w:pStyle w:val="a3"/>
        <w:spacing w:before="1"/>
        <w:ind w:right="107"/>
      </w:pPr>
      <w:r>
        <w:t>К участию в Конкурсе допускаются работы,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календарных </w:t>
      </w:r>
      <w:r>
        <w:t>годов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авторами.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 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человек.</w:t>
      </w:r>
    </w:p>
    <w:p w:rsidR="000463C8" w:rsidRDefault="000463C8">
      <w:pPr>
        <w:rPr>
          <w:sz w:val="20"/>
          <w:szCs w:val="20"/>
        </w:rPr>
      </w:pPr>
      <w:r>
        <w:br w:type="page"/>
      </w:r>
    </w:p>
    <w:p w:rsidR="009A576D" w:rsidRDefault="002A2FC2">
      <w:pPr>
        <w:pStyle w:val="1"/>
        <w:numPr>
          <w:ilvl w:val="1"/>
          <w:numId w:val="8"/>
        </w:numPr>
        <w:tabs>
          <w:tab w:val="left" w:pos="935"/>
        </w:tabs>
        <w:spacing w:before="119"/>
        <w:ind w:left="934" w:hanging="409"/>
        <w:jc w:val="both"/>
      </w:pPr>
      <w:r>
        <w:lastRenderedPageBreak/>
        <w:t>Научные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Конкурса</w:t>
      </w:r>
    </w:p>
    <w:p w:rsidR="009A576D" w:rsidRDefault="002A2FC2" w:rsidP="00677240">
      <w:pPr>
        <w:pStyle w:val="a3"/>
        <w:spacing w:before="4"/>
        <w:ind w:right="108" w:firstLine="425"/>
      </w:pP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332BF6">
        <w:rPr>
          <w:spacing w:val="1"/>
        </w:rPr>
        <w:t xml:space="preserve">молодыми практическими работниками организаций, </w:t>
      </w:r>
      <w:r>
        <w:t>расположенных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евразийских государствах,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3D4EF4" w:rsidRPr="003D4EF4" w:rsidRDefault="003D4EF4" w:rsidP="003D4EF4">
      <w:pPr>
        <w:pStyle w:val="a7"/>
        <w:numPr>
          <w:ilvl w:val="0"/>
          <w:numId w:val="13"/>
        </w:numPr>
        <w:tabs>
          <w:tab w:val="left" w:pos="993"/>
        </w:tabs>
        <w:spacing w:before="60" w:beforeAutospacing="0" w:after="0" w:afterAutospacing="0"/>
        <w:ind w:left="0" w:firstLine="567"/>
        <w:jc w:val="both"/>
        <w:rPr>
          <w:rFonts w:ascii="Georgia" w:eastAsia="Georgia" w:hAnsi="Georgia" w:cs="Georgia"/>
          <w:bCs/>
          <w:sz w:val="20"/>
          <w:szCs w:val="20"/>
          <w:lang w:eastAsia="en-US"/>
        </w:rPr>
      </w:pPr>
      <w:r w:rsidRPr="003D4EF4">
        <w:rPr>
          <w:rFonts w:ascii="Georgia" w:eastAsia="Georgia" w:hAnsi="Georgia" w:cs="Georgia"/>
          <w:bCs/>
          <w:sz w:val="20"/>
          <w:szCs w:val="20"/>
          <w:lang w:eastAsia="en-US"/>
        </w:rPr>
        <w:t>Актуальные изменения профессионального образования в евразийских государствах</w:t>
      </w:r>
    </w:p>
    <w:p w:rsidR="003D4EF4" w:rsidRPr="003D4EF4" w:rsidRDefault="003D4EF4" w:rsidP="003D4EF4">
      <w:pPr>
        <w:pStyle w:val="a7"/>
        <w:numPr>
          <w:ilvl w:val="0"/>
          <w:numId w:val="13"/>
        </w:numPr>
        <w:tabs>
          <w:tab w:val="left" w:pos="993"/>
        </w:tabs>
        <w:spacing w:before="60" w:beforeAutospacing="0" w:after="0" w:afterAutospacing="0"/>
        <w:ind w:left="0" w:firstLine="567"/>
        <w:jc w:val="both"/>
        <w:rPr>
          <w:rFonts w:ascii="Georgia" w:eastAsia="Georgia" w:hAnsi="Georgia" w:cs="Georgia"/>
          <w:bCs/>
          <w:sz w:val="20"/>
          <w:szCs w:val="20"/>
          <w:lang w:eastAsia="en-US"/>
        </w:rPr>
      </w:pPr>
      <w:r w:rsidRPr="003D4EF4">
        <w:rPr>
          <w:rFonts w:ascii="Georgia" w:eastAsia="Georgia" w:hAnsi="Georgia" w:cs="Georgia"/>
          <w:bCs/>
          <w:sz w:val="20"/>
          <w:szCs w:val="20"/>
          <w:lang w:eastAsia="en-US"/>
        </w:rPr>
        <w:t>Бизнес-коммуникации в условиях регионального интеграционного процесса</w:t>
      </w:r>
    </w:p>
    <w:p w:rsidR="003D4EF4" w:rsidRPr="003D4EF4" w:rsidRDefault="003D4EF4" w:rsidP="003D4EF4">
      <w:pPr>
        <w:pStyle w:val="a7"/>
        <w:numPr>
          <w:ilvl w:val="0"/>
          <w:numId w:val="13"/>
        </w:numPr>
        <w:tabs>
          <w:tab w:val="left" w:pos="993"/>
        </w:tabs>
        <w:spacing w:before="60" w:beforeAutospacing="0" w:after="0" w:afterAutospacing="0"/>
        <w:ind w:left="0" w:firstLine="567"/>
        <w:jc w:val="both"/>
        <w:rPr>
          <w:rFonts w:ascii="Georgia" w:eastAsia="Georgia" w:hAnsi="Georgia" w:cs="Georgia"/>
          <w:bCs/>
          <w:sz w:val="20"/>
          <w:szCs w:val="20"/>
          <w:lang w:eastAsia="en-US"/>
        </w:rPr>
      </w:pPr>
      <w:r w:rsidRPr="003D4EF4">
        <w:rPr>
          <w:rFonts w:ascii="Georgia" w:eastAsia="Georgia" w:hAnsi="Georgia" w:cs="Georgia"/>
          <w:bCs/>
          <w:sz w:val="20"/>
          <w:szCs w:val="20"/>
          <w:lang w:eastAsia="en-US"/>
        </w:rPr>
        <w:t>Демографические проблемы стран Большой Евразии</w:t>
      </w:r>
    </w:p>
    <w:p w:rsidR="003D4EF4" w:rsidRPr="003D4EF4" w:rsidRDefault="003D4EF4" w:rsidP="003D4EF4">
      <w:pPr>
        <w:pStyle w:val="a7"/>
        <w:numPr>
          <w:ilvl w:val="0"/>
          <w:numId w:val="13"/>
        </w:numPr>
        <w:tabs>
          <w:tab w:val="left" w:pos="993"/>
        </w:tabs>
        <w:spacing w:before="60" w:beforeAutospacing="0" w:after="0" w:afterAutospacing="0"/>
        <w:ind w:left="0" w:firstLine="567"/>
        <w:jc w:val="both"/>
        <w:rPr>
          <w:rFonts w:ascii="Georgia" w:eastAsia="Georgia" w:hAnsi="Georgia" w:cs="Georgia"/>
          <w:bCs/>
          <w:sz w:val="20"/>
          <w:szCs w:val="20"/>
          <w:lang w:eastAsia="en-US"/>
        </w:rPr>
      </w:pPr>
      <w:r w:rsidRPr="003D4EF4">
        <w:rPr>
          <w:rFonts w:ascii="Georgia" w:eastAsia="Georgia" w:hAnsi="Georgia" w:cs="Georgia"/>
          <w:bCs/>
          <w:sz w:val="20"/>
          <w:szCs w:val="20"/>
          <w:lang w:eastAsia="en-US"/>
        </w:rPr>
        <w:t>Евразийский дизайн: из прошлого в будущее</w:t>
      </w:r>
    </w:p>
    <w:p w:rsidR="003D4EF4" w:rsidRPr="003D4EF4" w:rsidRDefault="003D4EF4" w:rsidP="003D4EF4">
      <w:pPr>
        <w:pStyle w:val="a7"/>
        <w:numPr>
          <w:ilvl w:val="0"/>
          <w:numId w:val="13"/>
        </w:numPr>
        <w:tabs>
          <w:tab w:val="left" w:pos="993"/>
        </w:tabs>
        <w:spacing w:before="60" w:beforeAutospacing="0" w:after="0" w:afterAutospacing="0"/>
        <w:ind w:left="0" w:firstLine="567"/>
        <w:jc w:val="both"/>
        <w:rPr>
          <w:rFonts w:ascii="Georgia" w:eastAsia="Georgia" w:hAnsi="Georgia" w:cs="Georgia"/>
          <w:bCs/>
          <w:sz w:val="20"/>
          <w:szCs w:val="20"/>
          <w:lang w:eastAsia="en-US"/>
        </w:rPr>
      </w:pPr>
      <w:r w:rsidRPr="003D4EF4">
        <w:rPr>
          <w:rFonts w:ascii="Georgia" w:eastAsia="Georgia" w:hAnsi="Georgia" w:cs="Georgia"/>
          <w:bCs/>
          <w:sz w:val="20"/>
          <w:szCs w:val="20"/>
          <w:lang w:eastAsia="en-US"/>
        </w:rPr>
        <w:t>Инновационные решения экономического взаимодействия в рамках евразийской интеграции</w:t>
      </w:r>
    </w:p>
    <w:p w:rsidR="003D4EF4" w:rsidRPr="003D4EF4" w:rsidRDefault="003D4EF4" w:rsidP="003D4EF4">
      <w:pPr>
        <w:pStyle w:val="a7"/>
        <w:numPr>
          <w:ilvl w:val="0"/>
          <w:numId w:val="13"/>
        </w:numPr>
        <w:tabs>
          <w:tab w:val="left" w:pos="993"/>
        </w:tabs>
        <w:spacing w:before="60" w:beforeAutospacing="0" w:after="0" w:afterAutospacing="0"/>
        <w:ind w:left="0" w:firstLine="567"/>
        <w:jc w:val="both"/>
        <w:rPr>
          <w:rFonts w:ascii="Georgia" w:eastAsia="Georgia" w:hAnsi="Georgia" w:cs="Georgia"/>
          <w:bCs/>
          <w:sz w:val="20"/>
          <w:szCs w:val="20"/>
          <w:lang w:eastAsia="en-US"/>
        </w:rPr>
      </w:pPr>
      <w:r w:rsidRPr="003D4EF4">
        <w:rPr>
          <w:rFonts w:ascii="Georgia" w:eastAsia="Georgia" w:hAnsi="Georgia" w:cs="Georgia"/>
          <w:bCs/>
          <w:sz w:val="20"/>
          <w:szCs w:val="20"/>
          <w:lang w:eastAsia="en-US"/>
        </w:rPr>
        <w:t xml:space="preserve">Пандемия </w:t>
      </w:r>
      <w:proofErr w:type="spellStart"/>
      <w:r w:rsidRPr="003D4EF4">
        <w:rPr>
          <w:rFonts w:ascii="Georgia" w:eastAsia="Georgia" w:hAnsi="Georgia" w:cs="Georgia"/>
          <w:bCs/>
          <w:sz w:val="20"/>
          <w:szCs w:val="20"/>
          <w:lang w:eastAsia="en-US"/>
        </w:rPr>
        <w:t>коронавирусной</w:t>
      </w:r>
      <w:proofErr w:type="spellEnd"/>
      <w:r w:rsidRPr="003D4EF4">
        <w:rPr>
          <w:rFonts w:ascii="Georgia" w:eastAsia="Georgia" w:hAnsi="Georgia" w:cs="Georgia"/>
          <w:bCs/>
          <w:sz w:val="20"/>
          <w:szCs w:val="20"/>
          <w:lang w:eastAsia="en-US"/>
        </w:rPr>
        <w:t xml:space="preserve"> инфекции и трансформация цифрового пространства стран Евразии</w:t>
      </w:r>
    </w:p>
    <w:p w:rsidR="003D4EF4" w:rsidRPr="003D4EF4" w:rsidRDefault="003D4EF4" w:rsidP="003D4EF4">
      <w:pPr>
        <w:pStyle w:val="a7"/>
        <w:numPr>
          <w:ilvl w:val="0"/>
          <w:numId w:val="13"/>
        </w:numPr>
        <w:tabs>
          <w:tab w:val="left" w:pos="993"/>
        </w:tabs>
        <w:spacing w:before="60" w:beforeAutospacing="0" w:after="0" w:afterAutospacing="0"/>
        <w:ind w:left="0" w:firstLine="567"/>
        <w:jc w:val="both"/>
        <w:rPr>
          <w:rFonts w:ascii="Georgia" w:eastAsia="Georgia" w:hAnsi="Georgia" w:cs="Georgia"/>
          <w:bCs/>
          <w:sz w:val="20"/>
          <w:szCs w:val="20"/>
          <w:lang w:eastAsia="en-US"/>
        </w:rPr>
      </w:pPr>
      <w:r w:rsidRPr="003D4EF4">
        <w:rPr>
          <w:rFonts w:ascii="Georgia" w:eastAsia="Georgia" w:hAnsi="Georgia" w:cs="Georgia"/>
          <w:bCs/>
          <w:sz w:val="20"/>
          <w:szCs w:val="20"/>
          <w:lang w:eastAsia="en-US"/>
        </w:rPr>
        <w:t>Современная социальная политика в развивающихся государствах</w:t>
      </w:r>
      <w:r>
        <w:rPr>
          <w:rFonts w:ascii="Georgia" w:eastAsia="Georgia" w:hAnsi="Georgia" w:cs="Georgia"/>
          <w:bCs/>
          <w:sz w:val="20"/>
          <w:szCs w:val="20"/>
          <w:lang w:eastAsia="en-US"/>
        </w:rPr>
        <w:t xml:space="preserve"> Евразии</w:t>
      </w:r>
    </w:p>
    <w:p w:rsidR="003D4EF4" w:rsidRPr="003D4EF4" w:rsidRDefault="003D4EF4" w:rsidP="003D4EF4">
      <w:pPr>
        <w:pStyle w:val="a7"/>
        <w:numPr>
          <w:ilvl w:val="0"/>
          <w:numId w:val="13"/>
        </w:numPr>
        <w:tabs>
          <w:tab w:val="left" w:pos="993"/>
        </w:tabs>
        <w:spacing w:before="60" w:beforeAutospacing="0" w:after="0" w:afterAutospacing="0"/>
        <w:ind w:left="0" w:firstLine="567"/>
        <w:jc w:val="both"/>
        <w:rPr>
          <w:rFonts w:ascii="Georgia" w:eastAsia="Georgia" w:hAnsi="Georgia" w:cs="Georgia"/>
          <w:bCs/>
          <w:sz w:val="20"/>
          <w:szCs w:val="20"/>
          <w:lang w:eastAsia="en-US"/>
        </w:rPr>
      </w:pPr>
      <w:r w:rsidRPr="003D4EF4">
        <w:rPr>
          <w:rFonts w:ascii="Georgia" w:eastAsia="Georgia" w:hAnsi="Georgia" w:cs="Georgia"/>
          <w:bCs/>
          <w:sz w:val="20"/>
          <w:szCs w:val="20"/>
          <w:lang w:eastAsia="en-US"/>
        </w:rPr>
        <w:t>Традиционная культура и традиционные ценности евро-азиатских народов: истоки и реалии</w:t>
      </w:r>
    </w:p>
    <w:p w:rsidR="003D4EF4" w:rsidRPr="003D4EF4" w:rsidRDefault="003D4EF4" w:rsidP="003D4EF4">
      <w:pPr>
        <w:pStyle w:val="a7"/>
        <w:numPr>
          <w:ilvl w:val="0"/>
          <w:numId w:val="13"/>
        </w:numPr>
        <w:tabs>
          <w:tab w:val="left" w:pos="993"/>
        </w:tabs>
        <w:spacing w:before="60" w:beforeAutospacing="0" w:after="0" w:afterAutospacing="0"/>
        <w:ind w:left="0" w:firstLine="567"/>
        <w:jc w:val="both"/>
        <w:rPr>
          <w:rFonts w:ascii="Georgia" w:eastAsia="Georgia" w:hAnsi="Georgia" w:cs="Georgia"/>
          <w:bCs/>
          <w:sz w:val="20"/>
          <w:szCs w:val="20"/>
          <w:lang w:eastAsia="en-US"/>
        </w:rPr>
      </w:pPr>
      <w:r w:rsidRPr="003D4EF4">
        <w:rPr>
          <w:rFonts w:ascii="Georgia" w:eastAsia="Georgia" w:hAnsi="Georgia" w:cs="Georgia"/>
          <w:bCs/>
          <w:sz w:val="20"/>
          <w:szCs w:val="20"/>
          <w:lang w:eastAsia="en-US"/>
        </w:rPr>
        <w:t>Эволюция национальных законодательств в современных условиях: опыт ЕАЭС</w:t>
      </w:r>
    </w:p>
    <w:p w:rsidR="009A576D" w:rsidRDefault="009A576D">
      <w:pPr>
        <w:pStyle w:val="a3"/>
        <w:spacing w:before="11"/>
        <w:ind w:left="0" w:firstLine="0"/>
        <w:jc w:val="left"/>
        <w:rPr>
          <w:sz w:val="19"/>
        </w:rPr>
      </w:pPr>
    </w:p>
    <w:p w:rsidR="009A576D" w:rsidRDefault="00BC0178" w:rsidP="00BC0178">
      <w:pPr>
        <w:pStyle w:val="1"/>
        <w:tabs>
          <w:tab w:val="left" w:pos="1701"/>
          <w:tab w:val="left" w:pos="2268"/>
        </w:tabs>
        <w:ind w:left="0"/>
        <w:jc w:val="center"/>
      </w:pPr>
      <w:r>
        <w:rPr>
          <w:lang w:val="en-US"/>
        </w:rPr>
        <w:t>II. </w:t>
      </w:r>
      <w:r w:rsidR="002A2FC2">
        <w:t>ПОРЯДОК</w:t>
      </w:r>
      <w:r w:rsidR="002A2FC2">
        <w:rPr>
          <w:spacing w:val="-6"/>
        </w:rPr>
        <w:t xml:space="preserve"> </w:t>
      </w:r>
      <w:r w:rsidR="002A2FC2">
        <w:t>ПРОВЕДЕНИЯ</w:t>
      </w:r>
      <w:r w:rsidR="002A2FC2">
        <w:rPr>
          <w:spacing w:val="-4"/>
        </w:rPr>
        <w:t xml:space="preserve"> </w:t>
      </w:r>
      <w:r w:rsidR="002A2FC2">
        <w:t>КОНКУРСА</w:t>
      </w:r>
    </w:p>
    <w:p w:rsidR="009A576D" w:rsidRDefault="002A2FC2">
      <w:pPr>
        <w:pStyle w:val="a4"/>
        <w:numPr>
          <w:ilvl w:val="1"/>
          <w:numId w:val="4"/>
        </w:numPr>
        <w:tabs>
          <w:tab w:val="left" w:pos="930"/>
        </w:tabs>
        <w:spacing w:before="121"/>
        <w:jc w:val="both"/>
        <w:rPr>
          <w:sz w:val="20"/>
        </w:rPr>
      </w:pPr>
      <w:r>
        <w:rPr>
          <w:sz w:val="20"/>
        </w:rPr>
        <w:t>Конкурс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два</w:t>
      </w:r>
      <w:r>
        <w:rPr>
          <w:spacing w:val="-4"/>
          <w:sz w:val="20"/>
        </w:rPr>
        <w:t xml:space="preserve"> </w:t>
      </w:r>
      <w:r>
        <w:rPr>
          <w:sz w:val="20"/>
        </w:rPr>
        <w:t>тура.</w:t>
      </w:r>
    </w:p>
    <w:p w:rsidR="009A576D" w:rsidRDefault="002A2FC2">
      <w:pPr>
        <w:pStyle w:val="a4"/>
        <w:numPr>
          <w:ilvl w:val="1"/>
          <w:numId w:val="4"/>
        </w:numPr>
        <w:tabs>
          <w:tab w:val="left" w:pos="957"/>
        </w:tabs>
        <w:spacing w:before="118"/>
        <w:ind w:left="102" w:right="107" w:firstLine="424"/>
        <w:jc w:val="both"/>
        <w:rPr>
          <w:sz w:val="20"/>
        </w:rPr>
      </w:pPr>
      <w:r>
        <w:rPr>
          <w:sz w:val="20"/>
        </w:rPr>
        <w:t xml:space="preserve">Первый (отборочный) тур Конкурса </w:t>
      </w:r>
      <w:r w:rsidR="000463C8">
        <w:rPr>
          <w:sz w:val="20"/>
        </w:rPr>
        <w:t>осуществляе</w:t>
      </w:r>
      <w:r>
        <w:rPr>
          <w:sz w:val="20"/>
        </w:rPr>
        <w:t>тся в образовательных учреждениях высшего</w:t>
      </w:r>
      <w:r>
        <w:rPr>
          <w:spacing w:val="-46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 w:rsidR="00332BF6">
        <w:rPr>
          <w:sz w:val="20"/>
        </w:rPr>
        <w:t>, исследовательских и иных организациях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евразийских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Положения, являющегося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участников примерным.</w:t>
      </w:r>
    </w:p>
    <w:p w:rsidR="009A576D" w:rsidRDefault="002A2FC2">
      <w:pPr>
        <w:pStyle w:val="a4"/>
        <w:numPr>
          <w:ilvl w:val="1"/>
          <w:numId w:val="4"/>
        </w:numPr>
        <w:tabs>
          <w:tab w:val="left" w:pos="1010"/>
        </w:tabs>
        <w:spacing w:before="120"/>
        <w:ind w:left="102" w:right="107" w:firstLine="424"/>
        <w:jc w:val="both"/>
        <w:rPr>
          <w:sz w:val="20"/>
        </w:rPr>
      </w:pP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втором</w:t>
      </w:r>
      <w:r>
        <w:rPr>
          <w:spacing w:val="1"/>
          <w:sz w:val="20"/>
        </w:rPr>
        <w:t xml:space="preserve"> </w:t>
      </w:r>
      <w:r>
        <w:rPr>
          <w:sz w:val="20"/>
        </w:rPr>
        <w:t>(финальном)</w:t>
      </w:r>
      <w:r>
        <w:rPr>
          <w:spacing w:val="1"/>
          <w:sz w:val="20"/>
        </w:rPr>
        <w:t xml:space="preserve"> </w:t>
      </w:r>
      <w:r>
        <w:rPr>
          <w:sz w:val="20"/>
        </w:rPr>
        <w:t>туре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Международном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1"/>
          <w:sz w:val="20"/>
        </w:rPr>
        <w:t xml:space="preserve"> </w:t>
      </w:r>
      <w:r>
        <w:rPr>
          <w:sz w:val="20"/>
        </w:rPr>
        <w:t>прошедшие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отбор</w:t>
      </w:r>
      <w:r>
        <w:rPr>
          <w:spacing w:val="-3"/>
          <w:sz w:val="20"/>
        </w:rPr>
        <w:t xml:space="preserve"> </w:t>
      </w:r>
      <w:r>
        <w:rPr>
          <w:sz w:val="20"/>
        </w:rPr>
        <w:t>и рекомендованные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Конкурсе.</w:t>
      </w:r>
    </w:p>
    <w:p w:rsidR="009A576D" w:rsidRPr="00332BF6" w:rsidRDefault="002A2FC2">
      <w:pPr>
        <w:pStyle w:val="a4"/>
        <w:numPr>
          <w:ilvl w:val="1"/>
          <w:numId w:val="4"/>
        </w:numPr>
        <w:tabs>
          <w:tab w:val="left" w:pos="1014"/>
        </w:tabs>
        <w:spacing w:before="121"/>
        <w:ind w:left="102" w:right="114" w:firstLine="424"/>
        <w:jc w:val="both"/>
        <w:rPr>
          <w:sz w:val="20"/>
        </w:rPr>
      </w:pPr>
      <w:r>
        <w:rPr>
          <w:sz w:val="20"/>
        </w:rPr>
        <w:t>Научные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руководители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проводившие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отбор,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направляют</w:t>
      </w:r>
      <w:r>
        <w:rPr>
          <w:spacing w:val="-46"/>
          <w:sz w:val="20"/>
        </w:rPr>
        <w:t xml:space="preserve"> </w:t>
      </w:r>
      <w:r w:rsidRPr="00332BF6">
        <w:rPr>
          <w:sz w:val="20"/>
        </w:rPr>
        <w:t>конкурсные</w:t>
      </w:r>
      <w:r w:rsidRPr="00332BF6">
        <w:rPr>
          <w:spacing w:val="-2"/>
          <w:sz w:val="20"/>
        </w:rPr>
        <w:t xml:space="preserve"> </w:t>
      </w:r>
      <w:r w:rsidRPr="00332BF6">
        <w:rPr>
          <w:sz w:val="20"/>
        </w:rPr>
        <w:t>материалы</w:t>
      </w:r>
      <w:r w:rsidRPr="00332BF6">
        <w:rPr>
          <w:spacing w:val="-2"/>
          <w:sz w:val="20"/>
        </w:rPr>
        <w:t xml:space="preserve"> </w:t>
      </w:r>
      <w:r w:rsidRPr="00332BF6">
        <w:rPr>
          <w:sz w:val="20"/>
        </w:rPr>
        <w:t>в</w:t>
      </w:r>
      <w:r w:rsidRPr="00332BF6">
        <w:rPr>
          <w:spacing w:val="1"/>
          <w:sz w:val="20"/>
        </w:rPr>
        <w:t xml:space="preserve"> </w:t>
      </w:r>
      <w:r w:rsidRPr="00332BF6">
        <w:rPr>
          <w:sz w:val="20"/>
        </w:rPr>
        <w:t>Оргкомитет</w:t>
      </w:r>
      <w:r w:rsidRPr="00332BF6">
        <w:rPr>
          <w:spacing w:val="-2"/>
          <w:sz w:val="20"/>
        </w:rPr>
        <w:t xml:space="preserve"> </w:t>
      </w:r>
      <w:r w:rsidRPr="00332BF6">
        <w:rPr>
          <w:sz w:val="20"/>
        </w:rPr>
        <w:t>Конкурса в</w:t>
      </w:r>
      <w:r w:rsidRPr="00332BF6">
        <w:rPr>
          <w:spacing w:val="3"/>
          <w:sz w:val="20"/>
        </w:rPr>
        <w:t xml:space="preserve"> </w:t>
      </w:r>
      <w:r w:rsidRPr="00332BF6">
        <w:rPr>
          <w:b/>
          <w:sz w:val="20"/>
        </w:rPr>
        <w:t>срок</w:t>
      </w:r>
      <w:r w:rsidRPr="00332BF6">
        <w:rPr>
          <w:b/>
          <w:spacing w:val="-1"/>
          <w:sz w:val="20"/>
        </w:rPr>
        <w:t xml:space="preserve"> </w:t>
      </w:r>
      <w:r w:rsidRPr="00332BF6">
        <w:rPr>
          <w:b/>
          <w:sz w:val="20"/>
        </w:rPr>
        <w:t>до</w:t>
      </w:r>
      <w:r w:rsidRPr="004832BC">
        <w:rPr>
          <w:b/>
          <w:sz w:val="20"/>
        </w:rPr>
        <w:t xml:space="preserve"> 1</w:t>
      </w:r>
      <w:r w:rsidR="000E1043" w:rsidRPr="004832BC">
        <w:rPr>
          <w:b/>
          <w:sz w:val="20"/>
        </w:rPr>
        <w:t xml:space="preserve"> </w:t>
      </w:r>
      <w:r w:rsidR="008607EB" w:rsidRPr="004832BC">
        <w:rPr>
          <w:b/>
          <w:sz w:val="20"/>
        </w:rPr>
        <w:t>мая</w:t>
      </w:r>
      <w:r w:rsidR="008607EB">
        <w:rPr>
          <w:b/>
          <w:sz w:val="20"/>
        </w:rPr>
        <w:t xml:space="preserve"> </w:t>
      </w:r>
      <w:r w:rsidR="000E1043" w:rsidRPr="00332BF6">
        <w:rPr>
          <w:b/>
          <w:sz w:val="20"/>
        </w:rPr>
        <w:t>текущего</w:t>
      </w:r>
      <w:r w:rsidRPr="00332BF6">
        <w:rPr>
          <w:b/>
          <w:sz w:val="20"/>
        </w:rPr>
        <w:t xml:space="preserve"> года</w:t>
      </w:r>
      <w:r w:rsidRPr="00332BF6">
        <w:rPr>
          <w:sz w:val="20"/>
        </w:rPr>
        <w:t>.</w:t>
      </w:r>
    </w:p>
    <w:p w:rsidR="009A576D" w:rsidRDefault="002A2FC2">
      <w:pPr>
        <w:pStyle w:val="a4"/>
        <w:numPr>
          <w:ilvl w:val="1"/>
          <w:numId w:val="4"/>
        </w:numPr>
        <w:tabs>
          <w:tab w:val="left" w:pos="950"/>
        </w:tabs>
        <w:spacing w:before="119"/>
        <w:ind w:left="949" w:hanging="424"/>
        <w:jc w:val="both"/>
        <w:rPr>
          <w:sz w:val="20"/>
        </w:rPr>
      </w:pPr>
      <w:r>
        <w:rPr>
          <w:sz w:val="20"/>
        </w:rPr>
        <w:t>Конкурсные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содержать:</w:t>
      </w:r>
    </w:p>
    <w:p w:rsidR="0059650D" w:rsidRPr="00332BF6" w:rsidRDefault="00332BF6">
      <w:pPr>
        <w:pStyle w:val="a4"/>
        <w:numPr>
          <w:ilvl w:val="2"/>
          <w:numId w:val="4"/>
        </w:numPr>
        <w:tabs>
          <w:tab w:val="left" w:pos="1804"/>
        </w:tabs>
        <w:spacing w:before="3"/>
        <w:ind w:left="1001" w:right="108" w:firstLine="424"/>
        <w:rPr>
          <w:sz w:val="20"/>
        </w:rPr>
      </w:pPr>
      <w:r w:rsidRPr="00332BF6">
        <w:rPr>
          <w:sz w:val="20"/>
        </w:rPr>
        <w:t xml:space="preserve">заявку </w:t>
      </w:r>
      <w:r w:rsidR="0059650D" w:rsidRPr="00332BF6">
        <w:rPr>
          <w:sz w:val="20"/>
        </w:rPr>
        <w:t>участн</w:t>
      </w:r>
      <w:r w:rsidRPr="00332BF6">
        <w:rPr>
          <w:sz w:val="20"/>
        </w:rPr>
        <w:t>ика конкурса (Приложение 1);</w:t>
      </w:r>
    </w:p>
    <w:p w:rsidR="009A576D" w:rsidRDefault="002A2FC2">
      <w:pPr>
        <w:pStyle w:val="a4"/>
        <w:numPr>
          <w:ilvl w:val="2"/>
          <w:numId w:val="4"/>
        </w:numPr>
        <w:tabs>
          <w:tab w:val="left" w:pos="1804"/>
        </w:tabs>
        <w:spacing w:before="3"/>
        <w:ind w:left="1001" w:right="108" w:firstLine="424"/>
        <w:rPr>
          <w:sz w:val="20"/>
        </w:rPr>
      </w:pPr>
      <w:r>
        <w:rPr>
          <w:sz w:val="20"/>
        </w:rPr>
        <w:t>сопроводительное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(подробное)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письмо-рекомендацию,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подписанное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научным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руководителем</w:t>
      </w:r>
      <w:r w:rsidR="00677240">
        <w:rPr>
          <w:sz w:val="20"/>
        </w:rPr>
        <w:t xml:space="preserve"> (или иным лицом)</w:t>
      </w:r>
      <w:r>
        <w:rPr>
          <w:sz w:val="20"/>
        </w:rPr>
        <w:t xml:space="preserve">, проводившим предварительный отбор </w:t>
      </w:r>
      <w:r w:rsidR="000463C8">
        <w:rPr>
          <w:sz w:val="20"/>
        </w:rPr>
        <w:t>конкурсных</w:t>
      </w:r>
      <w:r>
        <w:rPr>
          <w:sz w:val="20"/>
        </w:rPr>
        <w:t xml:space="preserve"> работ (с заверенной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подписью);</w:t>
      </w:r>
    </w:p>
    <w:p w:rsidR="009A576D" w:rsidRPr="00677240" w:rsidRDefault="002A2FC2" w:rsidP="00677240">
      <w:pPr>
        <w:pStyle w:val="a4"/>
        <w:numPr>
          <w:ilvl w:val="2"/>
          <w:numId w:val="4"/>
        </w:numPr>
        <w:tabs>
          <w:tab w:val="left" w:pos="1804"/>
        </w:tabs>
        <w:ind w:left="1001" w:right="107" w:firstLine="424"/>
        <w:rPr>
          <w:sz w:val="20"/>
        </w:rPr>
      </w:pPr>
      <w:r>
        <w:rPr>
          <w:sz w:val="20"/>
        </w:rPr>
        <w:t>текст (художественно-графический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 с</w:t>
      </w:r>
      <w:r>
        <w:rPr>
          <w:spacing w:val="1"/>
          <w:sz w:val="20"/>
        </w:rPr>
        <w:t xml:space="preserve"> </w:t>
      </w:r>
      <w:r>
        <w:rPr>
          <w:sz w:val="20"/>
        </w:rPr>
        <w:t>пояснительной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запиской к нему)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автором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ами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4"/>
          <w:sz w:val="20"/>
        </w:rPr>
        <w:t xml:space="preserve"> </w:t>
      </w:r>
      <w:r w:rsidR="004B0AC3">
        <w:rPr>
          <w:sz w:val="20"/>
        </w:rPr>
        <w:t>конкурса</w:t>
      </w:r>
      <w:r w:rsidRPr="00677240">
        <w:rPr>
          <w:sz w:val="20"/>
        </w:rPr>
        <w:t>.</w:t>
      </w:r>
    </w:p>
    <w:p w:rsidR="009A576D" w:rsidRDefault="002A2FC2">
      <w:pPr>
        <w:pStyle w:val="a4"/>
        <w:numPr>
          <w:ilvl w:val="1"/>
          <w:numId w:val="4"/>
        </w:numPr>
        <w:tabs>
          <w:tab w:val="left" w:pos="1029"/>
        </w:tabs>
        <w:spacing w:before="117"/>
        <w:ind w:left="102" w:right="110" w:firstLine="424"/>
        <w:jc w:val="both"/>
        <w:rPr>
          <w:sz w:val="20"/>
        </w:rPr>
      </w:pPr>
      <w:r>
        <w:rPr>
          <w:sz w:val="20"/>
        </w:rPr>
        <w:t>Конкурсные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удовлетворяющие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Оргкомитетом допущенными к участию в Конкурсе и направляются на экспертизу в экспертный</w:t>
      </w:r>
      <w:r>
        <w:rPr>
          <w:spacing w:val="1"/>
          <w:sz w:val="20"/>
        </w:rPr>
        <w:t xml:space="preserve"> </w:t>
      </w:r>
      <w:r>
        <w:rPr>
          <w:sz w:val="20"/>
        </w:rPr>
        <w:t>совет.</w:t>
      </w:r>
    </w:p>
    <w:p w:rsidR="009A576D" w:rsidRDefault="002A2FC2">
      <w:pPr>
        <w:pStyle w:val="a4"/>
        <w:numPr>
          <w:ilvl w:val="1"/>
          <w:numId w:val="4"/>
        </w:numPr>
        <w:tabs>
          <w:tab w:val="left" w:pos="940"/>
        </w:tabs>
        <w:spacing w:before="120"/>
        <w:ind w:left="939" w:hanging="414"/>
        <w:rPr>
          <w:sz w:val="20"/>
        </w:rPr>
      </w:pPr>
      <w:r>
        <w:rPr>
          <w:sz w:val="20"/>
        </w:rPr>
        <w:t>Конкурсные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-4"/>
          <w:sz w:val="20"/>
        </w:rPr>
        <w:t xml:space="preserve"> </w:t>
      </w:r>
      <w:r>
        <w:rPr>
          <w:sz w:val="20"/>
        </w:rPr>
        <w:t>Оргкомитетом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комментируются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возвращаются.</w:t>
      </w:r>
    </w:p>
    <w:p w:rsidR="009A576D" w:rsidRDefault="002A2FC2">
      <w:pPr>
        <w:pStyle w:val="a4"/>
        <w:numPr>
          <w:ilvl w:val="1"/>
          <w:numId w:val="4"/>
        </w:numPr>
        <w:tabs>
          <w:tab w:val="left" w:pos="964"/>
        </w:tabs>
        <w:spacing w:before="121"/>
        <w:ind w:left="963" w:hanging="438"/>
        <w:rPr>
          <w:sz w:val="20"/>
        </w:rPr>
      </w:pPr>
      <w:r>
        <w:rPr>
          <w:sz w:val="20"/>
        </w:rPr>
        <w:t>Экспертный</w:t>
      </w:r>
      <w:r>
        <w:rPr>
          <w:spacing w:val="-4"/>
          <w:sz w:val="20"/>
        </w:rPr>
        <w:t xml:space="preserve"> </w:t>
      </w:r>
      <w:r>
        <w:rPr>
          <w:sz w:val="20"/>
        </w:rPr>
        <w:t>совет</w:t>
      </w:r>
      <w:r>
        <w:rPr>
          <w:spacing w:val="-4"/>
          <w:sz w:val="20"/>
        </w:rPr>
        <w:t xml:space="preserve"> </w:t>
      </w:r>
      <w:r>
        <w:rPr>
          <w:sz w:val="20"/>
        </w:rPr>
        <w:t>рассматривает</w:t>
      </w:r>
      <w:r>
        <w:rPr>
          <w:spacing w:val="-4"/>
          <w:sz w:val="20"/>
        </w:rPr>
        <w:t xml:space="preserve"> </w:t>
      </w:r>
      <w:r>
        <w:rPr>
          <w:sz w:val="20"/>
        </w:rPr>
        <w:t>конкурсные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открытом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порядке.</w:t>
      </w:r>
    </w:p>
    <w:p w:rsidR="009A576D" w:rsidRDefault="002A2FC2">
      <w:pPr>
        <w:pStyle w:val="a4"/>
        <w:numPr>
          <w:ilvl w:val="1"/>
          <w:numId w:val="4"/>
        </w:numPr>
        <w:tabs>
          <w:tab w:val="left" w:pos="993"/>
        </w:tabs>
        <w:spacing w:before="121"/>
        <w:ind w:left="102" w:right="117" w:firstLine="424"/>
        <w:jc w:val="both"/>
        <w:rPr>
          <w:sz w:val="20"/>
        </w:rPr>
      </w:pPr>
      <w:r>
        <w:rPr>
          <w:sz w:val="20"/>
        </w:rPr>
        <w:t>Победители конкурса определяются по итогам голосования членов Экспертного 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2/3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совета),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6"/>
          <w:sz w:val="20"/>
        </w:rPr>
        <w:t xml:space="preserve"> </w:t>
      </w:r>
      <w:r>
        <w:rPr>
          <w:sz w:val="20"/>
        </w:rPr>
        <w:t>направляется</w:t>
      </w:r>
      <w:r w:rsidRPr="004B0AC3">
        <w:rPr>
          <w:sz w:val="20"/>
        </w:rPr>
        <w:t xml:space="preserve"> </w:t>
      </w:r>
      <w:r>
        <w:rPr>
          <w:sz w:val="20"/>
        </w:rPr>
        <w:t>в</w:t>
      </w:r>
      <w:r w:rsidRPr="004B0AC3">
        <w:rPr>
          <w:sz w:val="20"/>
        </w:rPr>
        <w:t xml:space="preserve"> </w:t>
      </w:r>
      <w:r>
        <w:rPr>
          <w:sz w:val="20"/>
        </w:rPr>
        <w:t>Оргкомитет</w:t>
      </w:r>
      <w:r w:rsidRPr="004B0AC3">
        <w:rPr>
          <w:sz w:val="20"/>
        </w:rPr>
        <w:t xml:space="preserve"> </w:t>
      </w:r>
      <w:r>
        <w:rPr>
          <w:sz w:val="20"/>
        </w:rPr>
        <w:t>конкурса</w:t>
      </w:r>
      <w:r w:rsidRPr="004B0AC3">
        <w:rPr>
          <w:sz w:val="20"/>
        </w:rPr>
        <w:t xml:space="preserve"> </w:t>
      </w:r>
      <w:r w:rsidR="00332BF6" w:rsidRPr="004B0AC3">
        <w:rPr>
          <w:sz w:val="20"/>
        </w:rPr>
        <w:t>к</w:t>
      </w:r>
      <w:r w:rsidR="000E1043" w:rsidRPr="004B0AC3">
        <w:rPr>
          <w:sz w:val="20"/>
        </w:rPr>
        <w:t xml:space="preserve"> </w:t>
      </w:r>
      <w:r w:rsidR="008607EB" w:rsidRPr="0030005F">
        <w:rPr>
          <w:sz w:val="20"/>
        </w:rPr>
        <w:t>2</w:t>
      </w:r>
      <w:r w:rsidR="0030005F" w:rsidRPr="0030005F">
        <w:rPr>
          <w:sz w:val="20"/>
        </w:rPr>
        <w:t>0</w:t>
      </w:r>
      <w:r w:rsidR="000E1043" w:rsidRPr="0030005F">
        <w:rPr>
          <w:sz w:val="20"/>
        </w:rPr>
        <w:t xml:space="preserve"> </w:t>
      </w:r>
      <w:r w:rsidR="008607EB" w:rsidRPr="0030005F">
        <w:rPr>
          <w:sz w:val="20"/>
        </w:rPr>
        <w:t>мая</w:t>
      </w:r>
      <w:r w:rsidRPr="004B0AC3">
        <w:rPr>
          <w:sz w:val="20"/>
        </w:rPr>
        <w:t xml:space="preserve"> </w:t>
      </w:r>
      <w:r w:rsidR="00332BF6" w:rsidRPr="004B0AC3">
        <w:rPr>
          <w:sz w:val="20"/>
        </w:rPr>
        <w:t>теку</w:t>
      </w:r>
      <w:r w:rsidR="000E1043" w:rsidRPr="004B0AC3">
        <w:rPr>
          <w:sz w:val="20"/>
        </w:rPr>
        <w:t>щего</w:t>
      </w:r>
      <w:r w:rsidRPr="004B0AC3">
        <w:rPr>
          <w:sz w:val="20"/>
        </w:rPr>
        <w:t xml:space="preserve"> года.</w:t>
      </w:r>
    </w:p>
    <w:p w:rsidR="009A576D" w:rsidRDefault="002A2FC2">
      <w:pPr>
        <w:pStyle w:val="a3"/>
        <w:ind w:right="11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протокол</w:t>
      </w:r>
      <w:r w:rsidR="004B0AC3">
        <w:t>а</w:t>
      </w:r>
      <w:r>
        <w:rPr>
          <w:spacing w:val="1"/>
        </w:rPr>
        <w:t xml:space="preserve"> </w:t>
      </w:r>
      <w:r w:rsidR="004B0AC3">
        <w:t>Экспертного</w:t>
      </w:r>
      <w:r w:rsidR="004B0AC3"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49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Конкурса.</w:t>
      </w:r>
    </w:p>
    <w:p w:rsidR="00677240" w:rsidRDefault="00677240">
      <w:pPr>
        <w:rPr>
          <w:sz w:val="19"/>
          <w:szCs w:val="20"/>
        </w:rPr>
      </w:pPr>
      <w:r>
        <w:rPr>
          <w:sz w:val="19"/>
        </w:rPr>
        <w:br w:type="page"/>
      </w:r>
    </w:p>
    <w:p w:rsidR="009A576D" w:rsidRDefault="009A576D">
      <w:pPr>
        <w:pStyle w:val="a3"/>
        <w:spacing w:before="11"/>
        <w:ind w:left="0" w:firstLine="0"/>
        <w:jc w:val="left"/>
        <w:rPr>
          <w:sz w:val="19"/>
        </w:rPr>
      </w:pPr>
    </w:p>
    <w:p w:rsidR="009A576D" w:rsidRDefault="00BC0178" w:rsidP="00BC0178">
      <w:pPr>
        <w:pStyle w:val="1"/>
        <w:tabs>
          <w:tab w:val="left" w:pos="2844"/>
        </w:tabs>
        <w:ind w:left="0"/>
        <w:jc w:val="center"/>
      </w:pPr>
      <w:r>
        <w:rPr>
          <w:lang w:val="en-US"/>
        </w:rPr>
        <w:t>III</w:t>
      </w:r>
      <w:r w:rsidRPr="00BC0178">
        <w:t>.</w:t>
      </w:r>
      <w:r>
        <w:rPr>
          <w:lang w:val="en-US"/>
        </w:rPr>
        <w:t> </w:t>
      </w:r>
      <w:r w:rsidR="002A2FC2">
        <w:t>ТРЕБОВАНИЯ</w:t>
      </w:r>
      <w:r w:rsidR="002A2FC2">
        <w:rPr>
          <w:spacing w:val="-4"/>
        </w:rPr>
        <w:t xml:space="preserve"> </w:t>
      </w:r>
      <w:r w:rsidR="002A2FC2">
        <w:t>К</w:t>
      </w:r>
      <w:r w:rsidR="002A2FC2">
        <w:rPr>
          <w:spacing w:val="-5"/>
        </w:rPr>
        <w:t xml:space="preserve"> </w:t>
      </w:r>
      <w:r w:rsidR="002A2FC2">
        <w:t>КОНКУРСНЫМ</w:t>
      </w:r>
      <w:r w:rsidR="002A2FC2">
        <w:rPr>
          <w:spacing w:val="-4"/>
        </w:rPr>
        <w:t xml:space="preserve"> </w:t>
      </w:r>
      <w:r w:rsidR="002A2FC2">
        <w:t>РАБОТАМ</w:t>
      </w:r>
    </w:p>
    <w:p w:rsidR="009A576D" w:rsidRDefault="002A2FC2">
      <w:pPr>
        <w:pStyle w:val="a4"/>
        <w:numPr>
          <w:ilvl w:val="1"/>
          <w:numId w:val="3"/>
        </w:numPr>
        <w:tabs>
          <w:tab w:val="left" w:pos="964"/>
        </w:tabs>
        <w:spacing w:before="121"/>
        <w:ind w:right="109" w:firstLine="424"/>
        <w:jc w:val="both"/>
        <w:rPr>
          <w:sz w:val="20"/>
        </w:rPr>
      </w:pPr>
      <w:r>
        <w:rPr>
          <w:sz w:val="20"/>
        </w:rPr>
        <w:t>Конкурсная работа должна представлять собой законченное научное исследование или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художественно-творческий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проблематике</w:t>
      </w:r>
      <w:r>
        <w:rPr>
          <w:spacing w:val="-2"/>
          <w:sz w:val="20"/>
        </w:rPr>
        <w:t xml:space="preserve"> </w:t>
      </w:r>
      <w:r>
        <w:rPr>
          <w:sz w:val="20"/>
        </w:rPr>
        <w:t>конкурса и</w:t>
      </w:r>
      <w:r>
        <w:rPr>
          <w:spacing w:val="3"/>
          <w:sz w:val="20"/>
        </w:rPr>
        <w:t xml:space="preserve"> </w:t>
      </w:r>
      <w:r>
        <w:rPr>
          <w:sz w:val="20"/>
        </w:rPr>
        <w:t>содержать:</w:t>
      </w:r>
    </w:p>
    <w:p w:rsidR="004B0AC3" w:rsidRDefault="002A2FC2">
      <w:pPr>
        <w:pStyle w:val="a3"/>
        <w:ind w:right="105"/>
      </w:pPr>
      <w:r>
        <w:t>а)</w:t>
      </w:r>
      <w:r w:rsidR="004B0AC3">
        <w:t> титульный лист (Приложение</w:t>
      </w:r>
      <w:r w:rsidR="00DB79AB">
        <w:t xml:space="preserve"> 3</w:t>
      </w:r>
      <w:r w:rsidR="004B0AC3">
        <w:t>);</w:t>
      </w:r>
    </w:p>
    <w:p w:rsidR="009A576D" w:rsidRDefault="004B0AC3">
      <w:pPr>
        <w:pStyle w:val="a3"/>
        <w:ind w:right="105"/>
      </w:pPr>
      <w:r>
        <w:t>б)</w:t>
      </w:r>
      <w:r>
        <w:rPr>
          <w:spacing w:val="1"/>
        </w:rPr>
        <w:t xml:space="preserve"> исследование </w:t>
      </w:r>
      <w:r w:rsidR="002A2FC2">
        <w:t>обозначенн</w:t>
      </w:r>
      <w:r>
        <w:t>ой</w:t>
      </w:r>
      <w:r w:rsidR="002A2FC2">
        <w:t xml:space="preserve"> в конкурсной работе проблем</w:t>
      </w:r>
      <w:r>
        <w:t>ы, указание её актуальности</w:t>
      </w:r>
      <w:r w:rsidR="00DB79AB">
        <w:t>,</w:t>
      </w:r>
      <w:r>
        <w:t xml:space="preserve"> потребностей</w:t>
      </w:r>
      <w:r w:rsidR="002A2FC2">
        <w:t xml:space="preserve"> </w:t>
      </w:r>
      <w:r w:rsidR="00DB79AB">
        <w:t xml:space="preserve">и путей </w:t>
      </w:r>
      <w:r w:rsidR="002A2FC2">
        <w:t>её решения (проект художественно-творческой</w:t>
      </w:r>
      <w:r w:rsidR="002A2FC2">
        <w:rPr>
          <w:spacing w:val="-2"/>
        </w:rPr>
        <w:t xml:space="preserve"> </w:t>
      </w:r>
      <w:r w:rsidR="002A2FC2">
        <w:t>работы);</w:t>
      </w:r>
    </w:p>
    <w:p w:rsidR="009A576D" w:rsidRDefault="004B0AC3">
      <w:pPr>
        <w:pStyle w:val="a3"/>
        <w:ind w:right="108"/>
      </w:pPr>
      <w:r>
        <w:t>в)</w:t>
      </w:r>
      <w:r>
        <w:rPr>
          <w:spacing w:val="-5"/>
        </w:rPr>
        <w:t> </w:t>
      </w:r>
      <w:r w:rsidR="002A2FC2">
        <w:t>предложения</w:t>
      </w:r>
      <w:r w:rsidR="002A2FC2">
        <w:rPr>
          <w:spacing w:val="1"/>
        </w:rPr>
        <w:t xml:space="preserve"> </w:t>
      </w:r>
      <w:r w:rsidR="002A2FC2">
        <w:t>(технологическое</w:t>
      </w:r>
      <w:r w:rsidR="002A2FC2">
        <w:rPr>
          <w:spacing w:val="1"/>
        </w:rPr>
        <w:t xml:space="preserve"> </w:t>
      </w:r>
      <w:r w:rsidR="002A2FC2">
        <w:t>решение)</w:t>
      </w:r>
      <w:r w:rsidR="002A2FC2">
        <w:rPr>
          <w:spacing w:val="1"/>
        </w:rPr>
        <w:t xml:space="preserve"> </w:t>
      </w:r>
      <w:r w:rsidR="002A2FC2">
        <w:t>по</w:t>
      </w:r>
      <w:r w:rsidR="002A2FC2">
        <w:rPr>
          <w:spacing w:val="1"/>
        </w:rPr>
        <w:t xml:space="preserve"> </w:t>
      </w:r>
      <w:r w:rsidR="002A2FC2">
        <w:t>успешной</w:t>
      </w:r>
      <w:r w:rsidR="002A2FC2">
        <w:rPr>
          <w:spacing w:val="1"/>
        </w:rPr>
        <w:t xml:space="preserve"> </w:t>
      </w:r>
      <w:r w:rsidR="002A2FC2">
        <w:t>реализации</w:t>
      </w:r>
      <w:r w:rsidR="002A2FC2">
        <w:rPr>
          <w:spacing w:val="1"/>
        </w:rPr>
        <w:t xml:space="preserve"> </w:t>
      </w:r>
      <w:r w:rsidR="002A2FC2">
        <w:t>результатов</w:t>
      </w:r>
      <w:r w:rsidR="002A2FC2">
        <w:rPr>
          <w:spacing w:val="1"/>
        </w:rPr>
        <w:t xml:space="preserve"> </w:t>
      </w:r>
      <w:r w:rsidR="002A2FC2">
        <w:t>исследования (проекта) с целью установления диалога и развития молодёжного сотрудничества в</w:t>
      </w:r>
      <w:r w:rsidR="002A2FC2">
        <w:rPr>
          <w:spacing w:val="1"/>
        </w:rPr>
        <w:t xml:space="preserve"> </w:t>
      </w:r>
      <w:r w:rsidR="002A2FC2">
        <w:t>области</w:t>
      </w:r>
      <w:r w:rsidR="002A2FC2">
        <w:rPr>
          <w:spacing w:val="-2"/>
        </w:rPr>
        <w:t xml:space="preserve"> </w:t>
      </w:r>
      <w:r w:rsidR="002A2FC2">
        <w:t>науки,</w:t>
      </w:r>
      <w:r w:rsidR="002A2FC2">
        <w:rPr>
          <w:spacing w:val="-2"/>
        </w:rPr>
        <w:t xml:space="preserve"> </w:t>
      </w:r>
      <w:r w:rsidR="002A2FC2">
        <w:t>образования,</w:t>
      </w:r>
      <w:r w:rsidR="002A2FC2">
        <w:rPr>
          <w:spacing w:val="-3"/>
        </w:rPr>
        <w:t xml:space="preserve"> </w:t>
      </w:r>
      <w:r w:rsidR="002A2FC2">
        <w:t>искусства,</w:t>
      </w:r>
      <w:r w:rsidR="002A2FC2">
        <w:rPr>
          <w:spacing w:val="-3"/>
        </w:rPr>
        <w:t xml:space="preserve"> </w:t>
      </w:r>
      <w:r w:rsidR="002A2FC2">
        <w:t>бизнес-коммуникаций, др. сферах</w:t>
      </w:r>
      <w:r w:rsidR="002A2FC2">
        <w:rPr>
          <w:spacing w:val="-1"/>
        </w:rPr>
        <w:t xml:space="preserve"> </w:t>
      </w:r>
      <w:r w:rsidR="002A2FC2">
        <w:t>культуры</w:t>
      </w:r>
      <w:r w:rsidR="00DB79AB">
        <w:t xml:space="preserve"> в условиях регионального интеграционного процесса</w:t>
      </w:r>
      <w:r w:rsidR="002A2FC2">
        <w:t>;</w:t>
      </w:r>
    </w:p>
    <w:p w:rsidR="009A576D" w:rsidRDefault="004B0AC3">
      <w:pPr>
        <w:pStyle w:val="a3"/>
        <w:ind w:left="526" w:firstLine="0"/>
      </w:pPr>
      <w:r>
        <w:t>г) </w:t>
      </w:r>
      <w:r w:rsidR="002A2FC2">
        <w:t>список</w:t>
      </w:r>
      <w:r w:rsidR="002A2FC2">
        <w:rPr>
          <w:spacing w:val="-4"/>
        </w:rPr>
        <w:t xml:space="preserve"> </w:t>
      </w:r>
      <w:r w:rsidR="002A2FC2">
        <w:t>научной</w:t>
      </w:r>
      <w:r w:rsidR="002A2FC2">
        <w:rPr>
          <w:spacing w:val="-5"/>
        </w:rPr>
        <w:t xml:space="preserve"> </w:t>
      </w:r>
      <w:r w:rsidR="002A2FC2">
        <w:t>и</w:t>
      </w:r>
      <w:r w:rsidR="002A2FC2">
        <w:rPr>
          <w:spacing w:val="-4"/>
        </w:rPr>
        <w:t xml:space="preserve"> </w:t>
      </w:r>
      <w:r w:rsidR="002A2FC2">
        <w:t>иной</w:t>
      </w:r>
      <w:r w:rsidR="002A2FC2">
        <w:rPr>
          <w:spacing w:val="-3"/>
        </w:rPr>
        <w:t xml:space="preserve"> </w:t>
      </w:r>
      <w:r w:rsidR="002A2FC2">
        <w:t>использованной</w:t>
      </w:r>
      <w:r w:rsidR="002A2FC2">
        <w:rPr>
          <w:spacing w:val="-5"/>
        </w:rPr>
        <w:t xml:space="preserve"> </w:t>
      </w:r>
      <w:r w:rsidR="002A2FC2">
        <w:t>литературы.</w:t>
      </w:r>
    </w:p>
    <w:p w:rsidR="009A576D" w:rsidRPr="00DB79AB" w:rsidRDefault="002A2FC2">
      <w:pPr>
        <w:pStyle w:val="a4"/>
        <w:numPr>
          <w:ilvl w:val="1"/>
          <w:numId w:val="3"/>
        </w:numPr>
        <w:tabs>
          <w:tab w:val="left" w:pos="1036"/>
        </w:tabs>
        <w:spacing w:before="119"/>
        <w:ind w:right="108" w:firstLine="424"/>
        <w:jc w:val="both"/>
        <w:rPr>
          <w:sz w:val="20"/>
        </w:rPr>
      </w:pPr>
      <w:r>
        <w:rPr>
          <w:sz w:val="20"/>
        </w:rPr>
        <w:t>Работа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виде.</w:t>
      </w:r>
      <w:r>
        <w:rPr>
          <w:spacing w:val="1"/>
          <w:sz w:val="20"/>
        </w:rPr>
        <w:t xml:space="preserve"> </w:t>
      </w:r>
      <w:r>
        <w:rPr>
          <w:sz w:val="20"/>
        </w:rPr>
        <w:t>Объём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превышать</w:t>
      </w:r>
      <w:r>
        <w:rPr>
          <w:spacing w:val="1"/>
          <w:sz w:val="20"/>
        </w:rPr>
        <w:t xml:space="preserve"> </w:t>
      </w:r>
      <w:r>
        <w:rPr>
          <w:sz w:val="20"/>
        </w:rPr>
        <w:t>25</w:t>
      </w:r>
      <w:r w:rsidR="00DB79AB">
        <w:rPr>
          <w:sz w:val="20"/>
        </w:rPr>
        <w:t> </w:t>
      </w:r>
      <w:r>
        <w:rPr>
          <w:sz w:val="20"/>
        </w:rPr>
        <w:t>страниц</w:t>
      </w:r>
      <w:r>
        <w:rPr>
          <w:spacing w:val="1"/>
          <w:sz w:val="20"/>
        </w:rPr>
        <w:t xml:space="preserve"> </w:t>
      </w:r>
      <w:r>
        <w:rPr>
          <w:sz w:val="20"/>
        </w:rPr>
        <w:t>машинописного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напечатанного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1,5</w:t>
      </w:r>
      <w:r w:rsidR="00DB79AB">
        <w:rPr>
          <w:spacing w:val="1"/>
          <w:sz w:val="20"/>
        </w:rPr>
        <w:t> </w:t>
      </w:r>
      <w:r>
        <w:rPr>
          <w:sz w:val="20"/>
        </w:rPr>
        <w:t>интервала</w:t>
      </w:r>
      <w:r>
        <w:rPr>
          <w:spacing w:val="1"/>
          <w:sz w:val="20"/>
        </w:rPr>
        <w:t xml:space="preserve"> </w:t>
      </w:r>
      <w:r>
        <w:rPr>
          <w:sz w:val="20"/>
        </w:rPr>
        <w:t>шрифтом</w:t>
      </w:r>
      <w:r>
        <w:rPr>
          <w:spacing w:val="-46"/>
          <w:sz w:val="20"/>
        </w:rPr>
        <w:t xml:space="preserve"> </w:t>
      </w:r>
      <w:proofErr w:type="spellStart"/>
      <w:r>
        <w:rPr>
          <w:sz w:val="20"/>
        </w:rPr>
        <w:t>Georgia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(кегль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 w:rsidR="0030005F">
        <w:rPr>
          <w:sz w:val="20"/>
        </w:rPr>
        <w:t>1</w:t>
      </w:r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Прилагаемый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48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 w:rsidRPr="00DB79AB">
        <w:rPr>
          <w:sz w:val="20"/>
        </w:rPr>
        <w:t>выполнен</w:t>
      </w:r>
      <w:r w:rsidRPr="00DB79AB">
        <w:rPr>
          <w:spacing w:val="-1"/>
          <w:sz w:val="20"/>
        </w:rPr>
        <w:t xml:space="preserve"> </w:t>
      </w:r>
      <w:r w:rsidRPr="00DB79AB">
        <w:rPr>
          <w:sz w:val="20"/>
        </w:rPr>
        <w:t>в</w:t>
      </w:r>
      <w:r w:rsidRPr="00DB79AB">
        <w:rPr>
          <w:spacing w:val="1"/>
          <w:sz w:val="20"/>
        </w:rPr>
        <w:t xml:space="preserve"> </w:t>
      </w:r>
      <w:r w:rsidRPr="00DB79AB">
        <w:rPr>
          <w:sz w:val="20"/>
        </w:rPr>
        <w:t>формате</w:t>
      </w:r>
      <w:r w:rsidRPr="00DB79AB">
        <w:rPr>
          <w:spacing w:val="-1"/>
          <w:sz w:val="20"/>
        </w:rPr>
        <w:t xml:space="preserve"> </w:t>
      </w:r>
      <w:r w:rsidRPr="00DB79AB">
        <w:rPr>
          <w:sz w:val="20"/>
        </w:rPr>
        <w:t>А4</w:t>
      </w:r>
      <w:r w:rsidR="0059650D" w:rsidRPr="00DB79AB">
        <w:rPr>
          <w:sz w:val="20"/>
        </w:rPr>
        <w:t xml:space="preserve"> (Приложение 2)</w:t>
      </w:r>
      <w:r w:rsidRPr="00DB79AB">
        <w:rPr>
          <w:sz w:val="20"/>
        </w:rPr>
        <w:t>.</w:t>
      </w:r>
    </w:p>
    <w:p w:rsidR="009A576D" w:rsidRDefault="002A2FC2">
      <w:pPr>
        <w:pStyle w:val="a4"/>
        <w:numPr>
          <w:ilvl w:val="1"/>
          <w:numId w:val="3"/>
        </w:numPr>
        <w:tabs>
          <w:tab w:val="left" w:pos="954"/>
        </w:tabs>
        <w:spacing w:before="121"/>
        <w:ind w:left="954" w:hanging="428"/>
        <w:rPr>
          <w:sz w:val="20"/>
        </w:rPr>
      </w:pPr>
      <w:r>
        <w:rPr>
          <w:sz w:val="20"/>
        </w:rPr>
        <w:t>Титульный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лист</w:t>
      </w:r>
      <w:r>
        <w:rPr>
          <w:spacing w:val="-3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содержать:</w:t>
      </w:r>
    </w:p>
    <w:p w:rsidR="009A576D" w:rsidRDefault="002A2FC2">
      <w:pPr>
        <w:pStyle w:val="a4"/>
        <w:numPr>
          <w:ilvl w:val="2"/>
          <w:numId w:val="3"/>
        </w:numPr>
        <w:tabs>
          <w:tab w:val="left" w:pos="1518"/>
        </w:tabs>
        <w:spacing w:before="2" w:line="245" w:lineRule="exact"/>
        <w:ind w:left="1518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конкурса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работа;</w:t>
      </w:r>
    </w:p>
    <w:p w:rsidR="004B0AC3" w:rsidRDefault="004B0AC3" w:rsidP="004B0AC3">
      <w:pPr>
        <w:pStyle w:val="a4"/>
        <w:numPr>
          <w:ilvl w:val="2"/>
          <w:numId w:val="3"/>
        </w:numPr>
        <w:tabs>
          <w:tab w:val="left" w:pos="1518"/>
        </w:tabs>
        <w:spacing w:line="243" w:lineRule="exact"/>
        <w:ind w:left="1518"/>
        <w:jc w:val="left"/>
        <w:rPr>
          <w:sz w:val="20"/>
        </w:rPr>
      </w:pPr>
      <w:r w:rsidRPr="0030005F">
        <w:rPr>
          <w:b/>
          <w:sz w:val="20"/>
        </w:rPr>
        <w:t>полное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организации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 (трудится)</w:t>
      </w:r>
      <w:r>
        <w:rPr>
          <w:spacing w:val="-5"/>
          <w:sz w:val="20"/>
        </w:rPr>
        <w:t xml:space="preserve"> </w:t>
      </w:r>
      <w:r>
        <w:rPr>
          <w:sz w:val="20"/>
        </w:rPr>
        <w:t>автор(ы)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работы, представляемой на конкурс;</w:t>
      </w:r>
    </w:p>
    <w:p w:rsidR="009A576D" w:rsidRDefault="002A2FC2">
      <w:pPr>
        <w:pStyle w:val="a4"/>
        <w:numPr>
          <w:ilvl w:val="2"/>
          <w:numId w:val="3"/>
        </w:numPr>
        <w:tabs>
          <w:tab w:val="left" w:pos="1518"/>
          <w:tab w:val="left" w:pos="2358"/>
          <w:tab w:val="left" w:pos="3736"/>
          <w:tab w:val="left" w:pos="4991"/>
          <w:tab w:val="left" w:pos="5627"/>
          <w:tab w:val="left" w:pos="7413"/>
          <w:tab w:val="left" w:pos="7740"/>
        </w:tabs>
        <w:ind w:left="821" w:right="109" w:firstLine="424"/>
        <w:jc w:val="left"/>
        <w:rPr>
          <w:sz w:val="20"/>
        </w:rPr>
      </w:pPr>
      <w:r>
        <w:rPr>
          <w:sz w:val="20"/>
        </w:rPr>
        <w:t>Ф.И.О.</w:t>
      </w:r>
      <w:r w:rsidR="004B0AC3">
        <w:rPr>
          <w:sz w:val="20"/>
        </w:rPr>
        <w:t xml:space="preserve"> </w:t>
      </w:r>
      <w:r>
        <w:rPr>
          <w:sz w:val="20"/>
        </w:rPr>
        <w:t>(полностью)</w:t>
      </w:r>
      <w:r w:rsidR="004B0AC3">
        <w:rPr>
          <w:sz w:val="20"/>
        </w:rPr>
        <w:t xml:space="preserve"> </w:t>
      </w:r>
      <w:r>
        <w:rPr>
          <w:sz w:val="20"/>
        </w:rPr>
        <w:t>соискателя(ей),</w:t>
      </w:r>
      <w:r w:rsidR="004B0AC3">
        <w:rPr>
          <w:sz w:val="20"/>
        </w:rPr>
        <w:t xml:space="preserve"> </w:t>
      </w:r>
      <w:r>
        <w:rPr>
          <w:sz w:val="20"/>
        </w:rPr>
        <w:t>принадлежность</w:t>
      </w:r>
      <w:r w:rsidR="004B0AC3">
        <w:rPr>
          <w:sz w:val="20"/>
        </w:rPr>
        <w:t xml:space="preserve"> к </w:t>
      </w:r>
      <w:r>
        <w:rPr>
          <w:sz w:val="20"/>
        </w:rPr>
        <w:t>образовательному</w:t>
      </w:r>
      <w:r>
        <w:rPr>
          <w:spacing w:val="-46"/>
          <w:sz w:val="20"/>
        </w:rPr>
        <w:t xml:space="preserve"> </w:t>
      </w:r>
      <w:r>
        <w:rPr>
          <w:sz w:val="20"/>
        </w:rPr>
        <w:t>учреждению</w:t>
      </w:r>
      <w:r w:rsidR="004B0AC3">
        <w:rPr>
          <w:sz w:val="20"/>
        </w:rPr>
        <w:t xml:space="preserve"> (иной организации)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статус (студент,</w:t>
      </w:r>
      <w:r>
        <w:rPr>
          <w:spacing w:val="-3"/>
          <w:sz w:val="20"/>
        </w:rPr>
        <w:t xml:space="preserve"> </w:t>
      </w:r>
      <w:r>
        <w:rPr>
          <w:sz w:val="20"/>
        </w:rPr>
        <w:t>магистрант, аспирант,</w:t>
      </w:r>
      <w:r>
        <w:rPr>
          <w:spacing w:val="-2"/>
          <w:sz w:val="20"/>
        </w:rPr>
        <w:t xml:space="preserve"> </w:t>
      </w:r>
      <w:r>
        <w:rPr>
          <w:sz w:val="20"/>
        </w:rPr>
        <w:t>т.</w:t>
      </w:r>
      <w:r w:rsidR="004B0AC3">
        <w:rPr>
          <w:sz w:val="20"/>
        </w:rPr>
        <w:t> </w:t>
      </w:r>
      <w:r>
        <w:rPr>
          <w:sz w:val="20"/>
        </w:rPr>
        <w:t>д.</w:t>
      </w:r>
      <w:r w:rsidR="004B0AC3">
        <w:rPr>
          <w:sz w:val="20"/>
        </w:rPr>
        <w:t>; для работающих ― должность</w:t>
      </w:r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курс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обучения;</w:t>
      </w:r>
    </w:p>
    <w:p w:rsidR="009A576D" w:rsidRDefault="002A2FC2">
      <w:pPr>
        <w:pStyle w:val="a4"/>
        <w:numPr>
          <w:ilvl w:val="2"/>
          <w:numId w:val="3"/>
        </w:numPr>
        <w:tabs>
          <w:tab w:val="left" w:pos="1518"/>
        </w:tabs>
        <w:ind w:left="821" w:right="108" w:firstLine="424"/>
        <w:jc w:val="left"/>
        <w:rPr>
          <w:sz w:val="20"/>
        </w:rPr>
      </w:pPr>
      <w:r>
        <w:rPr>
          <w:sz w:val="20"/>
        </w:rPr>
        <w:t>Ф.И.О.</w:t>
      </w:r>
      <w:r>
        <w:rPr>
          <w:spacing w:val="8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6"/>
          <w:sz w:val="20"/>
        </w:rPr>
        <w:t xml:space="preserve"> </w:t>
      </w:r>
      <w:r>
        <w:rPr>
          <w:sz w:val="20"/>
        </w:rPr>
        <w:t>руководителя</w:t>
      </w:r>
      <w:r w:rsidR="00677240">
        <w:rPr>
          <w:sz w:val="20"/>
        </w:rPr>
        <w:t>, иного рекомендующего лица</w:t>
      </w:r>
      <w:r>
        <w:rPr>
          <w:spacing w:val="10"/>
          <w:sz w:val="20"/>
        </w:rPr>
        <w:t xml:space="preserve"> </w:t>
      </w:r>
      <w:r>
        <w:rPr>
          <w:sz w:val="20"/>
        </w:rPr>
        <w:t>(полностью),</w:t>
      </w:r>
      <w:r>
        <w:rPr>
          <w:spacing w:val="7"/>
          <w:sz w:val="20"/>
        </w:rPr>
        <w:t xml:space="preserve"> </w:t>
      </w:r>
      <w:r>
        <w:rPr>
          <w:sz w:val="20"/>
        </w:rPr>
        <w:t>его</w:t>
      </w:r>
      <w:r>
        <w:rPr>
          <w:spacing w:val="9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6"/>
          <w:sz w:val="20"/>
        </w:rPr>
        <w:t xml:space="preserve"> </w:t>
      </w:r>
      <w:r>
        <w:rPr>
          <w:sz w:val="20"/>
        </w:rPr>
        <w:t>учёную</w:t>
      </w:r>
      <w:r>
        <w:rPr>
          <w:spacing w:val="8"/>
          <w:sz w:val="20"/>
        </w:rPr>
        <w:t xml:space="preserve"> </w:t>
      </w:r>
      <w:r>
        <w:rPr>
          <w:sz w:val="20"/>
        </w:rPr>
        <w:t>степень,</w:t>
      </w:r>
      <w:r>
        <w:rPr>
          <w:spacing w:val="7"/>
          <w:sz w:val="20"/>
        </w:rPr>
        <w:t xml:space="preserve"> </w:t>
      </w:r>
      <w:r>
        <w:rPr>
          <w:sz w:val="20"/>
        </w:rPr>
        <w:t>учёное</w:t>
      </w:r>
      <w:r>
        <w:rPr>
          <w:spacing w:val="-45"/>
          <w:sz w:val="20"/>
        </w:rPr>
        <w:t xml:space="preserve"> </w:t>
      </w:r>
      <w:r>
        <w:rPr>
          <w:sz w:val="20"/>
        </w:rPr>
        <w:t>(почётное)</w:t>
      </w:r>
      <w:r>
        <w:rPr>
          <w:spacing w:val="-2"/>
          <w:sz w:val="20"/>
        </w:rPr>
        <w:t xml:space="preserve"> </w:t>
      </w:r>
      <w:r>
        <w:rPr>
          <w:sz w:val="20"/>
        </w:rPr>
        <w:t>звание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имеется).</w:t>
      </w:r>
    </w:p>
    <w:p w:rsidR="009A576D" w:rsidRDefault="002A2FC2">
      <w:pPr>
        <w:pStyle w:val="a4"/>
        <w:numPr>
          <w:ilvl w:val="1"/>
          <w:numId w:val="3"/>
        </w:numPr>
        <w:tabs>
          <w:tab w:val="left" w:pos="954"/>
        </w:tabs>
        <w:spacing w:before="71"/>
        <w:ind w:right="106" w:firstLine="424"/>
        <w:jc w:val="both"/>
        <w:rPr>
          <w:b/>
          <w:sz w:val="20"/>
        </w:rPr>
      </w:pPr>
      <w:r>
        <w:rPr>
          <w:sz w:val="20"/>
        </w:rPr>
        <w:t>К участию в конкурсе допускаются работы в следующих формах: научная статья, курсовая</w:t>
      </w:r>
      <w:r>
        <w:rPr>
          <w:spacing w:val="-46"/>
          <w:sz w:val="20"/>
        </w:rPr>
        <w:t xml:space="preserve"> </w:t>
      </w:r>
      <w:r>
        <w:rPr>
          <w:sz w:val="20"/>
        </w:rPr>
        <w:t>работа,</w:t>
      </w:r>
      <w:r>
        <w:rPr>
          <w:spacing w:val="1"/>
          <w:sz w:val="20"/>
        </w:rPr>
        <w:t xml:space="preserve"> </w:t>
      </w:r>
      <w:r>
        <w:rPr>
          <w:sz w:val="20"/>
        </w:rPr>
        <w:t>дипломная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работа,</w:t>
      </w:r>
      <w:r>
        <w:rPr>
          <w:spacing w:val="1"/>
          <w:sz w:val="20"/>
        </w:rPr>
        <w:t xml:space="preserve"> </w:t>
      </w:r>
      <w:r>
        <w:rPr>
          <w:sz w:val="20"/>
        </w:rPr>
        <w:t>выпускная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бакалавриат</w:t>
      </w:r>
      <w:proofErr w:type="spellEnd"/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диссертация</w:t>
      </w:r>
      <w:r>
        <w:rPr>
          <w:spacing w:val="1"/>
          <w:sz w:val="20"/>
        </w:rPr>
        <w:t xml:space="preserve"> </w:t>
      </w:r>
      <w:r>
        <w:rPr>
          <w:sz w:val="20"/>
        </w:rPr>
        <w:t>(магистратура), художественно-творческий проект и т.</w:t>
      </w:r>
      <w:r w:rsidR="00722683">
        <w:rPr>
          <w:sz w:val="20"/>
        </w:rPr>
        <w:t> </w:t>
      </w:r>
      <w:r>
        <w:rPr>
          <w:sz w:val="20"/>
        </w:rPr>
        <w:t xml:space="preserve">п. — </w:t>
      </w:r>
      <w:r>
        <w:rPr>
          <w:b/>
          <w:sz w:val="20"/>
        </w:rPr>
        <w:t>при условии соблюдения объ</w:t>
      </w:r>
      <w:r w:rsidR="0030005F">
        <w:rPr>
          <w:b/>
          <w:sz w:val="20"/>
        </w:rPr>
        <w:t>ё</w:t>
      </w:r>
      <w:r>
        <w:rPr>
          <w:b/>
          <w:sz w:val="20"/>
        </w:rPr>
        <w:t>ма,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указанного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3.2.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настоящего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Положения.</w:t>
      </w:r>
    </w:p>
    <w:p w:rsidR="009A576D" w:rsidRDefault="002A2FC2">
      <w:pPr>
        <w:pStyle w:val="a4"/>
        <w:numPr>
          <w:ilvl w:val="1"/>
          <w:numId w:val="3"/>
        </w:numPr>
        <w:tabs>
          <w:tab w:val="left" w:pos="1022"/>
        </w:tabs>
        <w:spacing w:before="121"/>
        <w:ind w:right="107" w:firstLine="424"/>
        <w:jc w:val="both"/>
        <w:rPr>
          <w:sz w:val="20"/>
        </w:rPr>
      </w:pP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папки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образом:</w:t>
      </w:r>
      <w:r>
        <w:rPr>
          <w:spacing w:val="1"/>
          <w:sz w:val="20"/>
        </w:rPr>
        <w:t xml:space="preserve"> </w:t>
      </w:r>
      <w:r>
        <w:rPr>
          <w:sz w:val="20"/>
        </w:rPr>
        <w:t>ФИО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автора,</w:t>
      </w:r>
      <w:r>
        <w:rPr>
          <w:spacing w:val="1"/>
          <w:sz w:val="20"/>
        </w:rPr>
        <w:t xml:space="preserve"> </w:t>
      </w:r>
      <w:r>
        <w:rPr>
          <w:sz w:val="20"/>
        </w:rPr>
        <w:t>слово</w:t>
      </w:r>
      <w:r>
        <w:rPr>
          <w:spacing w:val="1"/>
          <w:sz w:val="20"/>
        </w:rPr>
        <w:t xml:space="preserve"> </w:t>
      </w:r>
      <w:r>
        <w:rPr>
          <w:sz w:val="20"/>
        </w:rPr>
        <w:t>«конкурс»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-46"/>
          <w:sz w:val="20"/>
        </w:rPr>
        <w:t xml:space="preserve"> </w:t>
      </w:r>
      <w:r>
        <w:rPr>
          <w:sz w:val="20"/>
        </w:rPr>
        <w:t>представляется работа.</w:t>
      </w:r>
    </w:p>
    <w:p w:rsidR="009A576D" w:rsidRDefault="002A2FC2">
      <w:pPr>
        <w:pStyle w:val="a3"/>
        <w:ind w:left="526" w:firstLine="0"/>
      </w:pPr>
      <w:r>
        <w:rPr>
          <w:i/>
        </w:rPr>
        <w:t>Пример</w:t>
      </w:r>
      <w:r>
        <w:t>:</w:t>
      </w:r>
      <w:r>
        <w:rPr>
          <w:spacing w:val="-9"/>
        </w:rPr>
        <w:t xml:space="preserve"> </w:t>
      </w:r>
      <w:r>
        <w:t>ИвановИИ_конкурс-202</w:t>
      </w:r>
      <w:r w:rsidR="008607EB">
        <w:t>2</w:t>
      </w:r>
      <w:r>
        <w:t>_7.</w:t>
      </w:r>
    </w:p>
    <w:p w:rsidR="009A576D" w:rsidRDefault="002A2FC2">
      <w:pPr>
        <w:pStyle w:val="a4"/>
        <w:numPr>
          <w:ilvl w:val="1"/>
          <w:numId w:val="3"/>
        </w:numPr>
        <w:tabs>
          <w:tab w:val="left" w:pos="998"/>
        </w:tabs>
        <w:spacing w:before="120"/>
        <w:ind w:right="108" w:firstLine="424"/>
        <w:jc w:val="both"/>
        <w:rPr>
          <w:sz w:val="20"/>
        </w:rPr>
      </w:pP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присланные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Конкурсе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допускаются.</w:t>
      </w:r>
    </w:p>
    <w:p w:rsidR="009A576D" w:rsidRDefault="009A576D">
      <w:pPr>
        <w:pStyle w:val="a3"/>
        <w:ind w:left="0" w:firstLine="0"/>
        <w:jc w:val="left"/>
      </w:pPr>
    </w:p>
    <w:p w:rsidR="009A576D" w:rsidRPr="00BC0178" w:rsidRDefault="00BC0178" w:rsidP="00BC0178">
      <w:pPr>
        <w:pStyle w:val="1"/>
        <w:tabs>
          <w:tab w:val="left" w:pos="2844"/>
        </w:tabs>
        <w:ind w:left="0"/>
        <w:jc w:val="center"/>
      </w:pPr>
      <w:r>
        <w:rPr>
          <w:lang w:val="en-US"/>
        </w:rPr>
        <w:t>IV</w:t>
      </w:r>
      <w:r w:rsidRPr="00BC0178">
        <w:t>.</w:t>
      </w:r>
      <w:r>
        <w:rPr>
          <w:lang w:val="en-US"/>
        </w:rPr>
        <w:t> </w:t>
      </w:r>
      <w:r w:rsidR="002A2FC2" w:rsidRPr="00BC0178">
        <w:t>ОСНОВНЫЕ КРИТЕРИИ ОЦЕНКИ РАБОТ УЧАСТНИКОВ КОНКУРСА</w:t>
      </w:r>
    </w:p>
    <w:p w:rsidR="00677240" w:rsidRPr="00677240" w:rsidRDefault="00677240" w:rsidP="00677240">
      <w:pPr>
        <w:tabs>
          <w:tab w:val="left" w:pos="933"/>
        </w:tabs>
        <w:spacing w:before="60"/>
        <w:ind w:firstLine="397"/>
        <w:rPr>
          <w:sz w:val="20"/>
        </w:rPr>
      </w:pPr>
      <w:r>
        <w:rPr>
          <w:sz w:val="20"/>
        </w:rPr>
        <w:t>Научные и проектно-творческие работы, присланные на Конкурс, оцениваются по следующим критериям:</w:t>
      </w:r>
    </w:p>
    <w:p w:rsidR="009A576D" w:rsidRDefault="002A2FC2" w:rsidP="00677240">
      <w:pPr>
        <w:pStyle w:val="a4"/>
        <w:numPr>
          <w:ilvl w:val="1"/>
          <w:numId w:val="2"/>
        </w:numPr>
        <w:tabs>
          <w:tab w:val="left" w:pos="933"/>
        </w:tabs>
        <w:spacing w:before="60" w:line="226" w:lineRule="exact"/>
        <w:ind w:left="935" w:hanging="408"/>
        <w:rPr>
          <w:sz w:val="20"/>
        </w:rPr>
      </w:pPr>
      <w:r>
        <w:rPr>
          <w:sz w:val="20"/>
        </w:rPr>
        <w:t>Исследовательский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работы.</w:t>
      </w:r>
    </w:p>
    <w:p w:rsidR="009A576D" w:rsidRDefault="002A2FC2">
      <w:pPr>
        <w:pStyle w:val="a4"/>
        <w:numPr>
          <w:ilvl w:val="1"/>
          <w:numId w:val="2"/>
        </w:numPr>
        <w:tabs>
          <w:tab w:val="left" w:pos="959"/>
        </w:tabs>
        <w:spacing w:line="226" w:lineRule="exact"/>
        <w:ind w:left="958" w:hanging="433"/>
        <w:rPr>
          <w:sz w:val="20"/>
        </w:rPr>
      </w:pPr>
      <w:r>
        <w:rPr>
          <w:sz w:val="20"/>
        </w:rPr>
        <w:t>Новизна</w:t>
      </w:r>
      <w:r>
        <w:rPr>
          <w:spacing w:val="-7"/>
          <w:sz w:val="20"/>
        </w:rPr>
        <w:t xml:space="preserve"> </w:t>
      </w:r>
      <w:r>
        <w:rPr>
          <w:sz w:val="20"/>
        </w:rPr>
        <w:t>исследования.</w:t>
      </w:r>
    </w:p>
    <w:p w:rsidR="009A576D" w:rsidRDefault="002A2FC2">
      <w:pPr>
        <w:pStyle w:val="a4"/>
        <w:numPr>
          <w:ilvl w:val="1"/>
          <w:numId w:val="2"/>
        </w:numPr>
        <w:tabs>
          <w:tab w:val="left" w:pos="959"/>
        </w:tabs>
        <w:spacing w:before="1"/>
        <w:ind w:left="958" w:hanging="433"/>
        <w:rPr>
          <w:sz w:val="20"/>
        </w:rPr>
      </w:pPr>
      <w:r>
        <w:rPr>
          <w:sz w:val="20"/>
        </w:rPr>
        <w:t>Актуальность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работы.</w:t>
      </w:r>
    </w:p>
    <w:p w:rsidR="009A576D" w:rsidRDefault="002A2FC2">
      <w:pPr>
        <w:pStyle w:val="a4"/>
        <w:numPr>
          <w:ilvl w:val="1"/>
          <w:numId w:val="2"/>
        </w:numPr>
        <w:tabs>
          <w:tab w:val="left" w:pos="964"/>
        </w:tabs>
        <w:spacing w:line="227" w:lineRule="exact"/>
        <w:ind w:left="963" w:hanging="438"/>
        <w:rPr>
          <w:sz w:val="20"/>
        </w:rPr>
      </w:pPr>
      <w:r>
        <w:rPr>
          <w:sz w:val="20"/>
        </w:rPr>
        <w:t>Практическая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и/или</w:t>
      </w:r>
      <w:r>
        <w:rPr>
          <w:spacing w:val="-4"/>
          <w:sz w:val="20"/>
        </w:rPr>
        <w:t xml:space="preserve"> </w:t>
      </w:r>
      <w:r>
        <w:rPr>
          <w:sz w:val="20"/>
        </w:rPr>
        <w:t>теоретическая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значимость</w:t>
      </w:r>
      <w:r w:rsidR="00677240">
        <w:rPr>
          <w:sz w:val="20"/>
        </w:rPr>
        <w:t xml:space="preserve"> работы</w:t>
      </w:r>
      <w:r>
        <w:rPr>
          <w:sz w:val="20"/>
        </w:rPr>
        <w:t>.</w:t>
      </w:r>
    </w:p>
    <w:p w:rsidR="009A576D" w:rsidRDefault="002A2FC2">
      <w:pPr>
        <w:pStyle w:val="a4"/>
        <w:numPr>
          <w:ilvl w:val="1"/>
          <w:numId w:val="2"/>
        </w:numPr>
        <w:tabs>
          <w:tab w:val="left" w:pos="954"/>
        </w:tabs>
        <w:spacing w:line="227" w:lineRule="exact"/>
        <w:ind w:left="954" w:hanging="428"/>
        <w:rPr>
          <w:sz w:val="20"/>
        </w:rPr>
      </w:pPr>
      <w:r>
        <w:rPr>
          <w:sz w:val="20"/>
        </w:rPr>
        <w:t>Грамотность,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логичность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красота</w:t>
      </w:r>
      <w:r>
        <w:rPr>
          <w:spacing w:val="-4"/>
          <w:sz w:val="20"/>
        </w:rPr>
        <w:t xml:space="preserve"> </w:t>
      </w:r>
      <w:r>
        <w:rPr>
          <w:sz w:val="20"/>
        </w:rPr>
        <w:t>изложения.</w:t>
      </w:r>
    </w:p>
    <w:p w:rsidR="009A576D" w:rsidRDefault="002A2FC2">
      <w:pPr>
        <w:pStyle w:val="a4"/>
        <w:numPr>
          <w:ilvl w:val="1"/>
          <w:numId w:val="2"/>
        </w:numPr>
        <w:tabs>
          <w:tab w:val="left" w:pos="954"/>
        </w:tabs>
        <w:spacing w:before="1"/>
        <w:ind w:left="953" w:hanging="428"/>
        <w:rPr>
          <w:sz w:val="20"/>
        </w:rPr>
      </w:pPr>
      <w:r>
        <w:rPr>
          <w:sz w:val="20"/>
        </w:rPr>
        <w:t>Творческое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проекту</w:t>
      </w:r>
      <w:r>
        <w:rPr>
          <w:spacing w:val="-5"/>
          <w:sz w:val="20"/>
        </w:rPr>
        <w:t xml:space="preserve"> </w:t>
      </w:r>
      <w:r>
        <w:rPr>
          <w:sz w:val="20"/>
        </w:rPr>
        <w:t>(работе).</w:t>
      </w:r>
    </w:p>
    <w:p w:rsidR="009A576D" w:rsidRDefault="002A2FC2" w:rsidP="008607EB">
      <w:pPr>
        <w:pStyle w:val="a4"/>
        <w:numPr>
          <w:ilvl w:val="1"/>
          <w:numId w:val="2"/>
        </w:numPr>
        <w:tabs>
          <w:tab w:val="left" w:pos="933"/>
        </w:tabs>
        <w:spacing w:before="1"/>
        <w:ind w:hanging="407"/>
        <w:rPr>
          <w:sz w:val="20"/>
        </w:rPr>
      </w:pPr>
      <w:r>
        <w:rPr>
          <w:sz w:val="20"/>
        </w:rPr>
        <w:t>Личный</w:t>
      </w:r>
      <w:r>
        <w:rPr>
          <w:spacing w:val="-5"/>
          <w:sz w:val="20"/>
        </w:rPr>
        <w:t xml:space="preserve"> </w:t>
      </w:r>
      <w:r>
        <w:rPr>
          <w:sz w:val="20"/>
        </w:rPr>
        <w:t>вклад</w:t>
      </w:r>
      <w:r>
        <w:rPr>
          <w:spacing w:val="-6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(проектирование).</w:t>
      </w:r>
    </w:p>
    <w:p w:rsidR="009A576D" w:rsidRPr="00BC0178" w:rsidRDefault="00BC0178" w:rsidP="00BC0178">
      <w:pPr>
        <w:pStyle w:val="1"/>
        <w:tabs>
          <w:tab w:val="left" w:pos="2844"/>
        </w:tabs>
        <w:ind w:left="0"/>
        <w:jc w:val="center"/>
        <w:rPr>
          <w:lang w:val="en-US"/>
        </w:rPr>
      </w:pPr>
      <w:r>
        <w:rPr>
          <w:lang w:val="en-US"/>
        </w:rPr>
        <w:t>V. </w:t>
      </w:r>
      <w:r w:rsidR="002A2FC2" w:rsidRPr="00BC0178">
        <w:rPr>
          <w:lang w:val="en-US"/>
        </w:rPr>
        <w:t>ПРОВЕДЕНИЕ КОНКУРСА</w:t>
      </w:r>
    </w:p>
    <w:p w:rsidR="009A576D" w:rsidRDefault="002A2FC2">
      <w:pPr>
        <w:pStyle w:val="a4"/>
        <w:numPr>
          <w:ilvl w:val="1"/>
          <w:numId w:val="1"/>
        </w:numPr>
        <w:tabs>
          <w:tab w:val="left" w:pos="926"/>
        </w:tabs>
        <w:spacing w:before="121"/>
        <w:ind w:hanging="400"/>
        <w:rPr>
          <w:sz w:val="20"/>
        </w:rPr>
      </w:pPr>
      <w:r>
        <w:rPr>
          <w:sz w:val="20"/>
        </w:rPr>
        <w:t>Сроки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объявление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5"/>
          <w:sz w:val="20"/>
        </w:rPr>
        <w:t xml:space="preserve"> </w:t>
      </w:r>
      <w:r>
        <w:rPr>
          <w:sz w:val="20"/>
        </w:rPr>
        <w:t>Конкурса</w:t>
      </w:r>
    </w:p>
    <w:p w:rsidR="009A576D" w:rsidRPr="0030005F" w:rsidRDefault="002A2FC2">
      <w:pPr>
        <w:spacing w:before="1" w:line="226" w:lineRule="exact"/>
        <w:ind w:left="526"/>
        <w:rPr>
          <w:sz w:val="20"/>
        </w:rPr>
      </w:pPr>
      <w:r w:rsidRPr="0030005F">
        <w:rPr>
          <w:b/>
          <w:sz w:val="20"/>
        </w:rPr>
        <w:t>До</w:t>
      </w:r>
      <w:r w:rsidRPr="0030005F">
        <w:rPr>
          <w:b/>
          <w:spacing w:val="-3"/>
          <w:sz w:val="20"/>
        </w:rPr>
        <w:t xml:space="preserve"> </w:t>
      </w:r>
      <w:r w:rsidRPr="0030005F">
        <w:rPr>
          <w:b/>
          <w:sz w:val="20"/>
        </w:rPr>
        <w:t>1</w:t>
      </w:r>
      <w:r w:rsidR="008607EB" w:rsidRPr="0030005F">
        <w:rPr>
          <w:b/>
          <w:sz w:val="20"/>
        </w:rPr>
        <w:t xml:space="preserve"> </w:t>
      </w:r>
      <w:r w:rsidR="008607EB" w:rsidRPr="0030005F">
        <w:rPr>
          <w:b/>
          <w:spacing w:val="-2"/>
          <w:sz w:val="20"/>
        </w:rPr>
        <w:t>мая</w:t>
      </w:r>
      <w:r w:rsidRPr="0030005F">
        <w:rPr>
          <w:b/>
          <w:spacing w:val="-3"/>
          <w:sz w:val="20"/>
        </w:rPr>
        <w:t xml:space="preserve"> </w:t>
      </w:r>
      <w:r w:rsidR="008607EB" w:rsidRPr="0030005F">
        <w:rPr>
          <w:b/>
          <w:sz w:val="20"/>
        </w:rPr>
        <w:t>2022</w:t>
      </w:r>
      <w:r w:rsidRPr="0030005F">
        <w:rPr>
          <w:b/>
          <w:spacing w:val="-1"/>
          <w:sz w:val="20"/>
        </w:rPr>
        <w:t xml:space="preserve"> </w:t>
      </w:r>
      <w:r w:rsidRPr="0030005F">
        <w:rPr>
          <w:b/>
          <w:sz w:val="20"/>
        </w:rPr>
        <w:t>года</w:t>
      </w:r>
      <w:r w:rsidRPr="0030005F">
        <w:rPr>
          <w:b/>
          <w:spacing w:val="-4"/>
          <w:sz w:val="20"/>
        </w:rPr>
        <w:t xml:space="preserve"> </w:t>
      </w:r>
      <w:r w:rsidRPr="0030005F">
        <w:rPr>
          <w:sz w:val="20"/>
        </w:rPr>
        <w:t>—</w:t>
      </w:r>
      <w:r w:rsidRPr="0030005F">
        <w:rPr>
          <w:spacing w:val="2"/>
          <w:sz w:val="20"/>
        </w:rPr>
        <w:t xml:space="preserve"> </w:t>
      </w:r>
      <w:r w:rsidRPr="0030005F">
        <w:rPr>
          <w:sz w:val="20"/>
        </w:rPr>
        <w:t>представление</w:t>
      </w:r>
      <w:r w:rsidRPr="0030005F">
        <w:rPr>
          <w:spacing w:val="-4"/>
          <w:sz w:val="20"/>
        </w:rPr>
        <w:t xml:space="preserve"> </w:t>
      </w:r>
      <w:r w:rsidRPr="0030005F">
        <w:rPr>
          <w:sz w:val="20"/>
        </w:rPr>
        <w:t>работ</w:t>
      </w:r>
      <w:r w:rsidRPr="0030005F">
        <w:rPr>
          <w:spacing w:val="-1"/>
          <w:sz w:val="20"/>
        </w:rPr>
        <w:t xml:space="preserve"> </w:t>
      </w:r>
      <w:r w:rsidRPr="0030005F">
        <w:rPr>
          <w:sz w:val="20"/>
        </w:rPr>
        <w:t>в</w:t>
      </w:r>
      <w:r w:rsidRPr="0030005F">
        <w:rPr>
          <w:spacing w:val="-3"/>
          <w:sz w:val="20"/>
        </w:rPr>
        <w:t xml:space="preserve"> </w:t>
      </w:r>
      <w:r w:rsidRPr="0030005F">
        <w:rPr>
          <w:sz w:val="20"/>
        </w:rPr>
        <w:t>Оргкомитет</w:t>
      </w:r>
      <w:r w:rsidRPr="0030005F">
        <w:rPr>
          <w:spacing w:val="-3"/>
          <w:sz w:val="20"/>
        </w:rPr>
        <w:t xml:space="preserve"> </w:t>
      </w:r>
      <w:r w:rsidRPr="0030005F">
        <w:rPr>
          <w:sz w:val="20"/>
        </w:rPr>
        <w:t>Конкурса.</w:t>
      </w:r>
    </w:p>
    <w:p w:rsidR="009A576D" w:rsidRPr="0030005F" w:rsidRDefault="008607EB">
      <w:pPr>
        <w:spacing w:line="226" w:lineRule="exact"/>
        <w:ind w:left="526"/>
        <w:rPr>
          <w:sz w:val="20"/>
        </w:rPr>
      </w:pPr>
      <w:r w:rsidRPr="0030005F">
        <w:rPr>
          <w:b/>
          <w:sz w:val="20"/>
        </w:rPr>
        <w:t>01-2</w:t>
      </w:r>
      <w:r w:rsidR="000E1043" w:rsidRPr="0030005F">
        <w:rPr>
          <w:b/>
          <w:sz w:val="20"/>
        </w:rPr>
        <w:t>0</w:t>
      </w:r>
      <w:r w:rsidR="002A2FC2" w:rsidRPr="0030005F">
        <w:rPr>
          <w:b/>
          <w:spacing w:val="-3"/>
          <w:sz w:val="20"/>
        </w:rPr>
        <w:t xml:space="preserve"> </w:t>
      </w:r>
      <w:r w:rsidRPr="0030005F">
        <w:rPr>
          <w:b/>
          <w:spacing w:val="-3"/>
          <w:sz w:val="20"/>
        </w:rPr>
        <w:t>мая</w:t>
      </w:r>
      <w:r w:rsidR="00722683" w:rsidRPr="0030005F">
        <w:rPr>
          <w:b/>
          <w:spacing w:val="-3"/>
          <w:sz w:val="20"/>
        </w:rPr>
        <w:t xml:space="preserve"> </w:t>
      </w:r>
      <w:r w:rsidR="000E1043" w:rsidRPr="0030005F">
        <w:rPr>
          <w:b/>
          <w:sz w:val="20"/>
        </w:rPr>
        <w:t>202</w:t>
      </w:r>
      <w:r w:rsidRPr="0030005F">
        <w:rPr>
          <w:b/>
          <w:sz w:val="20"/>
        </w:rPr>
        <w:t>2</w:t>
      </w:r>
      <w:r w:rsidR="002A2FC2" w:rsidRPr="0030005F">
        <w:rPr>
          <w:b/>
          <w:sz w:val="20"/>
        </w:rPr>
        <w:t xml:space="preserve"> года</w:t>
      </w:r>
      <w:r w:rsidR="002A2FC2" w:rsidRPr="0030005F">
        <w:rPr>
          <w:b/>
          <w:spacing w:val="-6"/>
          <w:sz w:val="20"/>
        </w:rPr>
        <w:t xml:space="preserve"> </w:t>
      </w:r>
      <w:r w:rsidR="002A2FC2" w:rsidRPr="0030005F">
        <w:rPr>
          <w:sz w:val="20"/>
        </w:rPr>
        <w:t>—</w:t>
      </w:r>
      <w:r w:rsidR="002A2FC2" w:rsidRPr="0030005F">
        <w:rPr>
          <w:spacing w:val="-1"/>
          <w:sz w:val="20"/>
        </w:rPr>
        <w:t xml:space="preserve"> </w:t>
      </w:r>
      <w:r w:rsidR="002A2FC2" w:rsidRPr="0030005F">
        <w:rPr>
          <w:sz w:val="20"/>
        </w:rPr>
        <w:t>экспертиза</w:t>
      </w:r>
      <w:r w:rsidR="002A2FC2" w:rsidRPr="0030005F">
        <w:rPr>
          <w:spacing w:val="-2"/>
          <w:sz w:val="20"/>
        </w:rPr>
        <w:t xml:space="preserve"> </w:t>
      </w:r>
      <w:r w:rsidR="002A2FC2" w:rsidRPr="0030005F">
        <w:rPr>
          <w:sz w:val="20"/>
        </w:rPr>
        <w:t>работ.</w:t>
      </w:r>
    </w:p>
    <w:p w:rsidR="009A576D" w:rsidRDefault="008607EB">
      <w:pPr>
        <w:spacing w:before="1"/>
        <w:ind w:left="526"/>
        <w:rPr>
          <w:sz w:val="20"/>
        </w:rPr>
      </w:pPr>
      <w:r w:rsidRPr="0030005F">
        <w:rPr>
          <w:b/>
          <w:sz w:val="20"/>
        </w:rPr>
        <w:t>2</w:t>
      </w:r>
      <w:r w:rsidR="0030005F" w:rsidRPr="0030005F">
        <w:rPr>
          <w:b/>
          <w:sz w:val="20"/>
        </w:rPr>
        <w:t>1</w:t>
      </w:r>
      <w:r w:rsidR="000E1043" w:rsidRPr="0030005F">
        <w:rPr>
          <w:b/>
          <w:sz w:val="20"/>
        </w:rPr>
        <w:t xml:space="preserve"> </w:t>
      </w:r>
      <w:r w:rsidRPr="0030005F">
        <w:rPr>
          <w:b/>
          <w:sz w:val="20"/>
        </w:rPr>
        <w:t>мая</w:t>
      </w:r>
      <w:r w:rsidR="00722683" w:rsidRPr="0030005F">
        <w:rPr>
          <w:b/>
          <w:spacing w:val="-3"/>
          <w:sz w:val="20"/>
        </w:rPr>
        <w:t xml:space="preserve"> </w:t>
      </w:r>
      <w:r w:rsidR="000E1043" w:rsidRPr="0030005F">
        <w:rPr>
          <w:b/>
          <w:sz w:val="20"/>
        </w:rPr>
        <w:t>202</w:t>
      </w:r>
      <w:r w:rsidRPr="0030005F">
        <w:rPr>
          <w:b/>
          <w:sz w:val="20"/>
        </w:rPr>
        <w:t>2</w:t>
      </w:r>
      <w:r w:rsidR="002A2FC2" w:rsidRPr="0030005F">
        <w:rPr>
          <w:b/>
          <w:spacing w:val="-3"/>
          <w:sz w:val="20"/>
        </w:rPr>
        <w:t xml:space="preserve"> </w:t>
      </w:r>
      <w:r w:rsidR="002A2FC2" w:rsidRPr="0030005F">
        <w:rPr>
          <w:b/>
          <w:sz w:val="20"/>
        </w:rPr>
        <w:t>года</w:t>
      </w:r>
      <w:r w:rsidR="002A2FC2" w:rsidRPr="0030005F">
        <w:rPr>
          <w:b/>
          <w:spacing w:val="-3"/>
          <w:sz w:val="20"/>
        </w:rPr>
        <w:t xml:space="preserve"> </w:t>
      </w:r>
      <w:r w:rsidR="002A2FC2" w:rsidRPr="0030005F">
        <w:rPr>
          <w:sz w:val="20"/>
        </w:rPr>
        <w:t>—</w:t>
      </w:r>
      <w:r w:rsidR="002A2FC2" w:rsidRPr="0030005F">
        <w:rPr>
          <w:spacing w:val="-1"/>
          <w:sz w:val="20"/>
        </w:rPr>
        <w:t xml:space="preserve"> </w:t>
      </w:r>
      <w:r w:rsidR="002A2FC2" w:rsidRPr="0030005F">
        <w:rPr>
          <w:sz w:val="20"/>
        </w:rPr>
        <w:t>подведение</w:t>
      </w:r>
      <w:r w:rsidR="002A2FC2" w:rsidRPr="0030005F">
        <w:rPr>
          <w:spacing w:val="-3"/>
          <w:sz w:val="20"/>
        </w:rPr>
        <w:t xml:space="preserve"> </w:t>
      </w:r>
      <w:r w:rsidR="002A2FC2" w:rsidRPr="0030005F">
        <w:rPr>
          <w:sz w:val="20"/>
        </w:rPr>
        <w:t>итогов</w:t>
      </w:r>
      <w:r w:rsidR="002A2FC2" w:rsidRPr="0030005F">
        <w:rPr>
          <w:spacing w:val="-3"/>
          <w:sz w:val="20"/>
        </w:rPr>
        <w:t xml:space="preserve"> </w:t>
      </w:r>
      <w:r w:rsidR="002A2FC2" w:rsidRPr="0030005F">
        <w:rPr>
          <w:sz w:val="20"/>
        </w:rPr>
        <w:t>Конкурса.</w:t>
      </w:r>
    </w:p>
    <w:p w:rsidR="009A576D" w:rsidRPr="00722683" w:rsidRDefault="002A2FC2" w:rsidP="008607EB">
      <w:pPr>
        <w:pStyle w:val="a4"/>
        <w:numPr>
          <w:ilvl w:val="1"/>
          <w:numId w:val="1"/>
        </w:numPr>
        <w:tabs>
          <w:tab w:val="left" w:pos="964"/>
        </w:tabs>
        <w:spacing w:before="120"/>
        <w:ind w:right="109"/>
        <w:rPr>
          <w:sz w:val="20"/>
        </w:rPr>
      </w:pPr>
      <w:r>
        <w:rPr>
          <w:sz w:val="20"/>
        </w:rPr>
        <w:t>Извещение об итогах Конкурса размещ</w:t>
      </w:r>
      <w:r w:rsidR="0030005F">
        <w:rPr>
          <w:sz w:val="20"/>
        </w:rPr>
        <w:t>а</w:t>
      </w:r>
      <w:r>
        <w:rPr>
          <w:sz w:val="20"/>
        </w:rPr>
        <w:t>е</w:t>
      </w:r>
      <w:r w:rsidR="0030005F">
        <w:rPr>
          <w:sz w:val="20"/>
        </w:rPr>
        <w:t>тся</w:t>
      </w:r>
      <w:r>
        <w:rPr>
          <w:sz w:val="20"/>
        </w:rPr>
        <w:t xml:space="preserve"> в </w:t>
      </w:r>
      <w:r w:rsidR="0080069A">
        <w:rPr>
          <w:sz w:val="20"/>
        </w:rPr>
        <w:t xml:space="preserve">сети </w:t>
      </w:r>
      <w:r>
        <w:rPr>
          <w:sz w:val="20"/>
        </w:rPr>
        <w:t>Интернет на сайте Университета при</w:t>
      </w:r>
      <w:r>
        <w:rPr>
          <w:spacing w:val="1"/>
          <w:sz w:val="20"/>
        </w:rPr>
        <w:t xml:space="preserve"> </w:t>
      </w:r>
      <w:r>
        <w:rPr>
          <w:sz w:val="20"/>
        </w:rPr>
        <w:t>МПА</w:t>
      </w:r>
      <w:r>
        <w:rPr>
          <w:spacing w:val="-1"/>
          <w:sz w:val="20"/>
        </w:rPr>
        <w:t xml:space="preserve"> </w:t>
      </w:r>
      <w:r>
        <w:rPr>
          <w:sz w:val="20"/>
        </w:rPr>
        <w:t>ЕврАзЭС:</w:t>
      </w:r>
      <w:r>
        <w:rPr>
          <w:spacing w:val="-1"/>
          <w:sz w:val="20"/>
        </w:rPr>
        <w:t xml:space="preserve"> </w:t>
      </w:r>
      <w:r w:rsidR="008607EB" w:rsidRPr="008607EB">
        <w:rPr>
          <w:sz w:val="20"/>
        </w:rPr>
        <w:t>https://www.miep.edu.ru/science/nauchnye-meropriyatiya-universiteta-pri-mpa-evrazes/</w:t>
      </w:r>
    </w:p>
    <w:p w:rsidR="009A576D" w:rsidRDefault="002A2FC2">
      <w:pPr>
        <w:pStyle w:val="a4"/>
        <w:numPr>
          <w:ilvl w:val="1"/>
          <w:numId w:val="1"/>
        </w:numPr>
        <w:tabs>
          <w:tab w:val="left" w:pos="950"/>
        </w:tabs>
        <w:spacing w:before="120"/>
        <w:ind w:left="949" w:hanging="424"/>
        <w:jc w:val="both"/>
        <w:rPr>
          <w:sz w:val="20"/>
        </w:rPr>
      </w:pPr>
      <w:r>
        <w:rPr>
          <w:sz w:val="20"/>
        </w:rPr>
        <w:t>Награждение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Конкурса</w:t>
      </w:r>
    </w:p>
    <w:p w:rsidR="00BC0178" w:rsidRDefault="002A2FC2" w:rsidP="00677240">
      <w:pPr>
        <w:pStyle w:val="a3"/>
        <w:ind w:right="108"/>
        <w:rPr>
          <w:sz w:val="19"/>
        </w:rPr>
      </w:pPr>
      <w:r>
        <w:t>Победителями признаются финалисты, занявшие первые три места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 w:rsidRPr="005E43C6">
        <w:t xml:space="preserve"> </w:t>
      </w:r>
      <w:r>
        <w:t>направлению</w:t>
      </w:r>
      <w:r w:rsidRPr="005E43C6">
        <w:t xml:space="preserve"> </w:t>
      </w:r>
      <w:r>
        <w:t>Конкурса.</w:t>
      </w:r>
      <w:r w:rsidRPr="005E43C6">
        <w:t xml:space="preserve"> Победители награждаются дипломами призёров Международного конкурса и памятными подарками</w:t>
      </w:r>
      <w:r>
        <w:t>.</w:t>
      </w:r>
      <w:r w:rsidR="00BC0178">
        <w:rPr>
          <w:sz w:val="19"/>
        </w:rPr>
        <w:br w:type="page"/>
      </w:r>
    </w:p>
    <w:p w:rsidR="009A576D" w:rsidRDefault="009A576D">
      <w:pPr>
        <w:pStyle w:val="a3"/>
        <w:spacing w:before="11"/>
        <w:ind w:left="0" w:firstLine="0"/>
        <w:jc w:val="left"/>
        <w:rPr>
          <w:sz w:val="19"/>
        </w:rPr>
      </w:pPr>
    </w:p>
    <w:p w:rsidR="009A576D" w:rsidRPr="00677240" w:rsidRDefault="00BC0178" w:rsidP="00BC0178">
      <w:pPr>
        <w:pStyle w:val="1"/>
        <w:tabs>
          <w:tab w:val="left" w:pos="2844"/>
        </w:tabs>
        <w:ind w:left="0"/>
        <w:jc w:val="center"/>
      </w:pPr>
      <w:r>
        <w:rPr>
          <w:lang w:val="en-US"/>
        </w:rPr>
        <w:t>VI</w:t>
      </w:r>
      <w:r w:rsidRPr="00677240">
        <w:t>.</w:t>
      </w:r>
      <w:r>
        <w:rPr>
          <w:lang w:val="en-US"/>
        </w:rPr>
        <w:t> </w:t>
      </w:r>
      <w:r w:rsidR="002A2FC2" w:rsidRPr="00677240">
        <w:t>НАПРАВЛЕНИЕ</w:t>
      </w:r>
      <w:r w:rsidRPr="00677240">
        <w:t xml:space="preserve"> </w:t>
      </w:r>
      <w:r w:rsidR="002A2FC2" w:rsidRPr="00677240">
        <w:t>МАТЕРИАЛОВ</w:t>
      </w:r>
    </w:p>
    <w:p w:rsidR="009A576D" w:rsidRDefault="002A2FC2">
      <w:pPr>
        <w:pStyle w:val="a3"/>
        <w:spacing w:before="121" w:line="244" w:lineRule="auto"/>
        <w:ind w:right="109"/>
      </w:pPr>
      <w:r>
        <w:t xml:space="preserve">Материалы </w:t>
      </w:r>
      <w:r w:rsidR="00677240">
        <w:t xml:space="preserve">с пометкой «На конкурс «Наука и творчество» </w:t>
      </w:r>
      <w:r>
        <w:t>направляются по электронному</w:t>
      </w:r>
      <w:r>
        <w:rPr>
          <w:spacing w:val="1"/>
        </w:rPr>
        <w:t xml:space="preserve"> </w:t>
      </w:r>
      <w:r>
        <w:t>адресу:</w:t>
      </w:r>
      <w:r>
        <w:rPr>
          <w:spacing w:val="-2"/>
        </w:rPr>
        <w:t xml:space="preserve"> </w:t>
      </w:r>
      <w:r w:rsidR="008607EB" w:rsidRPr="00505EB4">
        <w:rPr>
          <w:rFonts w:cs="Tahoma"/>
          <w:sz w:val="22"/>
          <w:szCs w:val="22"/>
        </w:rPr>
        <w:t>mkonkurs_2022@mail.ru</w:t>
      </w:r>
      <w:bookmarkStart w:id="0" w:name="_GoBack"/>
      <w:bookmarkEnd w:id="0"/>
    </w:p>
    <w:p w:rsidR="009A576D" w:rsidRPr="00505EB4" w:rsidRDefault="009A576D">
      <w:pPr>
        <w:pStyle w:val="a3"/>
        <w:ind w:left="0" w:firstLine="0"/>
        <w:jc w:val="left"/>
        <w:rPr>
          <w:sz w:val="24"/>
        </w:rPr>
      </w:pPr>
    </w:p>
    <w:p w:rsidR="009A576D" w:rsidRDefault="002A2FC2" w:rsidP="00EE03F9">
      <w:pPr>
        <w:pStyle w:val="1"/>
        <w:spacing w:before="172"/>
        <w:ind w:left="526" w:hanging="100"/>
      </w:pPr>
      <w:r>
        <w:t>Для</w:t>
      </w:r>
      <w:r>
        <w:rPr>
          <w:spacing w:val="-5"/>
        </w:rPr>
        <w:t xml:space="preserve"> </w:t>
      </w:r>
      <w:r>
        <w:t>контактов</w:t>
      </w:r>
      <w:r w:rsidR="00677240">
        <w:t xml:space="preserve"> (вопросов)</w:t>
      </w:r>
      <w:r>
        <w:t>:</w:t>
      </w:r>
    </w:p>
    <w:p w:rsidR="008C76A5" w:rsidRDefault="0059650D" w:rsidP="008C76A5">
      <w:pPr>
        <w:pStyle w:val="a3"/>
        <w:ind w:left="0" w:firstLine="397"/>
        <w:rPr>
          <w:spacing w:val="-46"/>
        </w:rPr>
      </w:pPr>
      <w:proofErr w:type="spellStart"/>
      <w:r w:rsidRPr="008C76A5">
        <w:t>Гонашвили</w:t>
      </w:r>
      <w:proofErr w:type="spellEnd"/>
      <w:r w:rsidRPr="008C76A5">
        <w:t xml:space="preserve"> Александр Сергеевич</w:t>
      </w:r>
      <w:r w:rsidR="002A2FC2" w:rsidRPr="008C76A5">
        <w:t>,</w:t>
      </w:r>
      <w:r w:rsidRPr="008C76A5">
        <w:t xml:space="preserve"> помощник </w:t>
      </w:r>
      <w:r w:rsidR="002A2FC2" w:rsidRPr="008C76A5">
        <w:t>проректор</w:t>
      </w:r>
      <w:r w:rsidRPr="008C76A5">
        <w:t>а</w:t>
      </w:r>
      <w:r w:rsidR="002A2FC2" w:rsidRPr="008C76A5">
        <w:t xml:space="preserve"> по научной работе Университета</w:t>
      </w:r>
      <w:r w:rsidR="008C76A5">
        <w:t xml:space="preserve"> </w:t>
      </w:r>
      <w:r w:rsidR="002A2FC2">
        <w:t xml:space="preserve">при МПА </w:t>
      </w:r>
      <w:proofErr w:type="gramStart"/>
      <w:r w:rsidR="002A2FC2">
        <w:t>ЕврАзЭС</w:t>
      </w:r>
      <w:r w:rsidR="002A2FC2">
        <w:rPr>
          <w:spacing w:val="-46"/>
        </w:rPr>
        <w:t xml:space="preserve"> </w:t>
      </w:r>
      <w:r w:rsidR="008C76A5">
        <w:rPr>
          <w:spacing w:val="-46"/>
        </w:rPr>
        <w:t>;</w:t>
      </w:r>
      <w:proofErr w:type="gramEnd"/>
    </w:p>
    <w:p w:rsidR="009A576D" w:rsidRDefault="008C76A5" w:rsidP="008C76A5">
      <w:pPr>
        <w:pStyle w:val="a3"/>
        <w:ind w:left="0" w:firstLine="397"/>
      </w:pPr>
      <w:r>
        <w:t>Тел</w:t>
      </w:r>
      <w:r w:rsidR="002A2FC2">
        <w:t>.:</w:t>
      </w:r>
      <w:r w:rsidR="002A2FC2">
        <w:rPr>
          <w:spacing w:val="1"/>
        </w:rPr>
        <w:t xml:space="preserve"> </w:t>
      </w:r>
      <w:r w:rsidR="002A2FC2">
        <w:t>8</w:t>
      </w:r>
      <w:r w:rsidR="002A2FC2">
        <w:rPr>
          <w:spacing w:val="1"/>
        </w:rPr>
        <w:t xml:space="preserve"> </w:t>
      </w:r>
      <w:r w:rsidR="008607EB">
        <w:t>(812</w:t>
      </w:r>
      <w:r w:rsidR="002A2FC2">
        <w:t>)</w:t>
      </w:r>
      <w:r w:rsidR="002A2FC2">
        <w:rPr>
          <w:spacing w:val="-1"/>
        </w:rPr>
        <w:t xml:space="preserve"> </w:t>
      </w:r>
      <w:r w:rsidR="008607EB">
        <w:t>640-80-00</w:t>
      </w:r>
      <w:r w:rsidR="002A2FC2">
        <w:rPr>
          <w:spacing w:val="-1"/>
        </w:rPr>
        <w:t xml:space="preserve"> </w:t>
      </w:r>
      <w:r w:rsidR="008607EB">
        <w:t>(раб</w:t>
      </w:r>
      <w:r w:rsidR="002A2FC2">
        <w:t>.)</w:t>
      </w:r>
    </w:p>
    <w:p w:rsidR="009A576D" w:rsidRPr="00EE03F9" w:rsidRDefault="008C76A5" w:rsidP="00EE03F9">
      <w:pPr>
        <w:ind w:firstLine="397"/>
        <w:rPr>
          <w:sz w:val="20"/>
          <w:szCs w:val="20"/>
        </w:rPr>
      </w:pPr>
      <w:r w:rsidRPr="00EE03F9">
        <w:rPr>
          <w:spacing w:val="-6"/>
          <w:sz w:val="20"/>
          <w:szCs w:val="20"/>
        </w:rPr>
        <w:t xml:space="preserve">Адрес электронной почты: </w:t>
      </w:r>
      <w:r w:rsidR="00EE03F9">
        <w:rPr>
          <w:sz w:val="20"/>
          <w:szCs w:val="20"/>
        </w:rPr>
        <w:t>nauka9iiel@univevrazes.website</w:t>
      </w:r>
    </w:p>
    <w:p w:rsidR="009A576D" w:rsidRDefault="009A576D" w:rsidP="008C76A5">
      <w:pPr>
        <w:pStyle w:val="a3"/>
        <w:ind w:left="0" w:firstLine="397"/>
        <w:jc w:val="left"/>
        <w:rPr>
          <w:sz w:val="24"/>
        </w:rPr>
      </w:pPr>
    </w:p>
    <w:p w:rsidR="009A576D" w:rsidRDefault="002A2FC2">
      <w:pPr>
        <w:spacing w:before="183"/>
        <w:ind w:left="102" w:right="105" w:firstLine="424"/>
        <w:jc w:val="both"/>
      </w:pPr>
      <w:r>
        <w:t>Адрес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 w:rsidR="00EE03F9">
        <w:rPr>
          <w:spacing w:val="1"/>
        </w:rPr>
        <w:t xml:space="preserve">о Конкурсе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МПА</w:t>
      </w:r>
      <w:r>
        <w:rPr>
          <w:spacing w:val="1"/>
        </w:rPr>
        <w:t xml:space="preserve"> </w:t>
      </w:r>
      <w:r>
        <w:t>ЕврАзЭС:</w:t>
      </w:r>
      <w:r>
        <w:rPr>
          <w:spacing w:val="1"/>
        </w:rPr>
        <w:t xml:space="preserve"> </w:t>
      </w:r>
      <w:r w:rsidR="008607EB" w:rsidRPr="008607EB">
        <w:t>https://www.miep.edu.ru/science/nauchnye-meropriyatiya-universiteta-pri-mpa-evrazes/</w:t>
      </w:r>
    </w:p>
    <w:p w:rsidR="00EE03F9" w:rsidRDefault="00EE03F9">
      <w:r>
        <w:br w:type="page"/>
      </w:r>
    </w:p>
    <w:p w:rsidR="0059650D" w:rsidRDefault="00EE03F9" w:rsidP="0059650D">
      <w:pPr>
        <w:spacing w:before="183"/>
        <w:ind w:left="102" w:right="105" w:firstLine="424"/>
        <w:jc w:val="right"/>
        <w:rPr>
          <w:i/>
        </w:rPr>
      </w:pPr>
      <w:r>
        <w:rPr>
          <w:i/>
        </w:rPr>
        <w:lastRenderedPageBreak/>
        <w:t>Приложение 1</w:t>
      </w:r>
    </w:p>
    <w:p w:rsidR="0059650D" w:rsidRPr="000E1043" w:rsidRDefault="0059650D" w:rsidP="0059650D">
      <w:pPr>
        <w:jc w:val="center"/>
        <w:outlineLvl w:val="0"/>
      </w:pPr>
    </w:p>
    <w:p w:rsidR="0059650D" w:rsidRPr="008607EB" w:rsidRDefault="0059650D" w:rsidP="0059650D">
      <w:pPr>
        <w:jc w:val="center"/>
        <w:outlineLvl w:val="0"/>
        <w:rPr>
          <w:b/>
          <w:vertAlign w:val="superscript"/>
        </w:rPr>
      </w:pPr>
      <w:r w:rsidRPr="00686C38">
        <w:rPr>
          <w:b/>
        </w:rPr>
        <w:t>ЗАЯВКА</w:t>
      </w:r>
    </w:p>
    <w:p w:rsidR="00EE03F9" w:rsidRDefault="00EE03F9" w:rsidP="0059650D">
      <w:pPr>
        <w:jc w:val="center"/>
        <w:outlineLvl w:val="0"/>
      </w:pPr>
      <w:r w:rsidRPr="00EE03F9">
        <w:t>на участие в Международном конкурсе научно-исследовательских</w:t>
      </w:r>
    </w:p>
    <w:p w:rsidR="0059650D" w:rsidRPr="00EE03F9" w:rsidRDefault="00EE03F9" w:rsidP="0059650D">
      <w:pPr>
        <w:jc w:val="center"/>
        <w:outlineLvl w:val="0"/>
      </w:pPr>
      <w:r w:rsidRPr="00EE03F9">
        <w:t>и проектно-творческих работ молодых учёных Евразии</w:t>
      </w:r>
    </w:p>
    <w:p w:rsidR="0059650D" w:rsidRPr="00686C38" w:rsidRDefault="0059650D" w:rsidP="0059650D">
      <w:pPr>
        <w:jc w:val="center"/>
        <w:outlineLvl w:val="0"/>
        <w:rPr>
          <w:b/>
          <w:bCs/>
        </w:rPr>
      </w:pPr>
      <w:r w:rsidRPr="0059650D">
        <w:rPr>
          <w:b/>
        </w:rPr>
        <w:t>«НАУКА И ТВОРЧЕСТВО: ДИАЛОГ И РАЗВИТИЕ»</w:t>
      </w:r>
    </w:p>
    <w:p w:rsidR="0059650D" w:rsidRDefault="0059650D" w:rsidP="0059650D">
      <w:pPr>
        <w:shd w:val="clear" w:color="auto" w:fill="FFFFFF"/>
        <w:adjustRightInd w:val="0"/>
        <w:jc w:val="center"/>
        <w:rPr>
          <w:sz w:val="20"/>
          <w:szCs w:val="20"/>
        </w:rPr>
      </w:pPr>
    </w:p>
    <w:p w:rsidR="0059650D" w:rsidRPr="003C0244" w:rsidRDefault="0059650D" w:rsidP="0059650D">
      <w:pPr>
        <w:shd w:val="clear" w:color="auto" w:fill="FFFFFF"/>
        <w:adjustRightInd w:val="0"/>
        <w:jc w:val="center"/>
        <w:rPr>
          <w:sz w:val="20"/>
          <w:szCs w:val="20"/>
        </w:rPr>
      </w:pPr>
    </w:p>
    <w:tbl>
      <w:tblPr>
        <w:tblW w:w="476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095"/>
        <w:gridCol w:w="4528"/>
      </w:tblGrid>
      <w:tr w:rsidR="0059650D" w:rsidRPr="003C0244" w:rsidTr="00701E76">
        <w:trPr>
          <w:trHeight w:val="425"/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  <w:r w:rsidRPr="003C0244">
              <w:rPr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  <w:r w:rsidRPr="003C0244">
              <w:rPr>
                <w:sz w:val="18"/>
                <w:szCs w:val="18"/>
              </w:rPr>
              <w:t>Название представляемой работы (проекта)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  <w:r w:rsidRPr="003C0244">
              <w:rPr>
                <w:sz w:val="18"/>
                <w:szCs w:val="18"/>
              </w:rPr>
              <w:t>Страна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  <w:r w:rsidRPr="003C0244">
              <w:rPr>
                <w:sz w:val="18"/>
                <w:szCs w:val="18"/>
              </w:rPr>
              <w:t>Город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  <w:r w:rsidRPr="003C0244">
              <w:rPr>
                <w:sz w:val="18"/>
                <w:szCs w:val="18"/>
              </w:rPr>
              <w:t>Название организации</w:t>
            </w:r>
            <w:r w:rsidR="000C2AFB">
              <w:rPr>
                <w:sz w:val="18"/>
                <w:szCs w:val="18"/>
              </w:rPr>
              <w:t xml:space="preserve"> (</w:t>
            </w:r>
            <w:r w:rsidR="000C2AFB" w:rsidRPr="0030005F">
              <w:rPr>
                <w:color w:val="FF0000"/>
                <w:sz w:val="18"/>
                <w:szCs w:val="18"/>
              </w:rPr>
              <w:t>полностью</w:t>
            </w:r>
            <w:r w:rsidR="000C2AFB">
              <w:rPr>
                <w:sz w:val="18"/>
                <w:szCs w:val="18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Default="0059650D" w:rsidP="00701E76">
            <w:pPr>
              <w:jc w:val="both"/>
              <w:rPr>
                <w:sz w:val="18"/>
                <w:szCs w:val="18"/>
              </w:rPr>
            </w:pPr>
            <w:r w:rsidRPr="003C0244">
              <w:rPr>
                <w:sz w:val="18"/>
                <w:szCs w:val="18"/>
              </w:rPr>
              <w:t>Место учёбы (</w:t>
            </w:r>
            <w:r w:rsidRPr="0030005F">
              <w:rPr>
                <w:color w:val="FF0000"/>
                <w:sz w:val="18"/>
                <w:szCs w:val="18"/>
              </w:rPr>
              <w:t>полное</w:t>
            </w:r>
            <w:r w:rsidRPr="000C2AFB">
              <w:rPr>
                <w:sz w:val="18"/>
                <w:szCs w:val="18"/>
              </w:rPr>
              <w:t xml:space="preserve"> наименование факультета, кафедры, учебной группы; курс</w:t>
            </w:r>
            <w:r w:rsidR="0030005F">
              <w:rPr>
                <w:sz w:val="18"/>
                <w:szCs w:val="18"/>
              </w:rPr>
              <w:t>а</w:t>
            </w:r>
            <w:r w:rsidRPr="000C2AFB">
              <w:rPr>
                <w:sz w:val="18"/>
                <w:szCs w:val="18"/>
              </w:rPr>
              <w:t xml:space="preserve"> обучения</w:t>
            </w:r>
            <w:r w:rsidRPr="003C0244">
              <w:rPr>
                <w:sz w:val="18"/>
                <w:szCs w:val="18"/>
              </w:rPr>
              <w:t>)</w:t>
            </w:r>
          </w:p>
          <w:p w:rsidR="00EE03F9" w:rsidRPr="003C0244" w:rsidRDefault="00EE03F9" w:rsidP="00701E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работающих</w:t>
            </w:r>
            <w:r w:rsidR="00BC0178" w:rsidRPr="00BC0178">
              <w:rPr>
                <w:sz w:val="18"/>
                <w:szCs w:val="18"/>
              </w:rPr>
              <w:t xml:space="preserve"> </w:t>
            </w:r>
            <w:r w:rsidR="00BC0178">
              <w:rPr>
                <w:sz w:val="18"/>
                <w:szCs w:val="18"/>
              </w:rPr>
              <w:t>молодых исследователей</w:t>
            </w:r>
            <w:r>
              <w:rPr>
                <w:sz w:val="18"/>
                <w:szCs w:val="18"/>
              </w:rPr>
              <w:t>: место работы (полное название) и должность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  <w:r w:rsidRPr="003C0244">
              <w:rPr>
                <w:sz w:val="18"/>
                <w:szCs w:val="18"/>
              </w:rPr>
              <w:t>Телефоны: рабочий/ мобильный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EE03F9" w:rsidRDefault="00EE03F9" w:rsidP="00701E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0C2AFB">
            <w:pPr>
              <w:jc w:val="both"/>
              <w:rPr>
                <w:sz w:val="18"/>
                <w:szCs w:val="18"/>
              </w:rPr>
            </w:pPr>
            <w:r w:rsidRPr="003C0244">
              <w:rPr>
                <w:sz w:val="18"/>
                <w:szCs w:val="18"/>
              </w:rPr>
              <w:t xml:space="preserve">Фамилия, имя, отчество научного руководителя (полностью) </w:t>
            </w:r>
            <w:r w:rsidRPr="000C2AFB">
              <w:rPr>
                <w:sz w:val="18"/>
                <w:szCs w:val="18"/>
              </w:rPr>
              <w:t xml:space="preserve">с обязательным </w:t>
            </w:r>
            <w:r w:rsidR="000C2AFB" w:rsidRPr="000C2AFB">
              <w:rPr>
                <w:sz w:val="18"/>
                <w:szCs w:val="18"/>
              </w:rPr>
              <w:t>заполнением</w:t>
            </w:r>
            <w:r w:rsidR="00EE03F9">
              <w:rPr>
                <w:sz w:val="18"/>
                <w:szCs w:val="18"/>
              </w:rPr>
              <w:t xml:space="preserve"> последующих пунктов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30005F">
            <w:pPr>
              <w:ind w:firstLine="170"/>
              <w:jc w:val="both"/>
              <w:rPr>
                <w:sz w:val="18"/>
                <w:szCs w:val="18"/>
              </w:rPr>
            </w:pPr>
            <w:r w:rsidRPr="003C0244">
              <w:rPr>
                <w:sz w:val="18"/>
                <w:szCs w:val="18"/>
              </w:rPr>
              <w:t>Мес</w:t>
            </w:r>
            <w:r w:rsidR="00461237">
              <w:rPr>
                <w:sz w:val="18"/>
                <w:szCs w:val="18"/>
              </w:rPr>
              <w:t xml:space="preserve">то работы научного руководителя/иного рекомендующего лица </w:t>
            </w:r>
            <w:r w:rsidRPr="003C0244">
              <w:rPr>
                <w:sz w:val="18"/>
                <w:szCs w:val="18"/>
              </w:rPr>
              <w:t xml:space="preserve">(полное наименование </w:t>
            </w:r>
            <w:r w:rsidR="00461237">
              <w:rPr>
                <w:sz w:val="18"/>
                <w:szCs w:val="18"/>
              </w:rPr>
              <w:t xml:space="preserve">организации, </w:t>
            </w:r>
            <w:r w:rsidRPr="003C0244">
              <w:rPr>
                <w:sz w:val="18"/>
                <w:szCs w:val="18"/>
              </w:rPr>
              <w:t>структурного подразделения, факультета, кафедры)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30005F">
            <w:pPr>
              <w:ind w:firstLine="170"/>
              <w:jc w:val="both"/>
              <w:rPr>
                <w:sz w:val="18"/>
                <w:szCs w:val="18"/>
              </w:rPr>
            </w:pPr>
            <w:r w:rsidRPr="003C0244">
              <w:rPr>
                <w:sz w:val="18"/>
                <w:szCs w:val="18"/>
              </w:rPr>
              <w:t>Должность научного руководителя</w:t>
            </w:r>
            <w:r w:rsidR="00461237">
              <w:rPr>
                <w:sz w:val="18"/>
                <w:szCs w:val="18"/>
              </w:rPr>
              <w:t>/иного рекомендующего лица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30005F">
            <w:pPr>
              <w:ind w:firstLine="170"/>
              <w:jc w:val="both"/>
              <w:rPr>
                <w:sz w:val="18"/>
                <w:szCs w:val="18"/>
              </w:rPr>
            </w:pPr>
            <w:r w:rsidRPr="003C0244">
              <w:rPr>
                <w:sz w:val="18"/>
                <w:szCs w:val="18"/>
              </w:rPr>
              <w:t>Уч</w:t>
            </w:r>
            <w:r>
              <w:rPr>
                <w:sz w:val="18"/>
                <w:szCs w:val="18"/>
              </w:rPr>
              <w:t>ё</w:t>
            </w:r>
            <w:r w:rsidRPr="003C0244">
              <w:rPr>
                <w:sz w:val="18"/>
                <w:szCs w:val="18"/>
              </w:rPr>
              <w:t>ная степень научного руководителя</w:t>
            </w:r>
            <w:r w:rsidR="00461237">
              <w:rPr>
                <w:sz w:val="18"/>
                <w:szCs w:val="18"/>
              </w:rPr>
              <w:t>/иного рекомендующего лица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30005F">
            <w:pPr>
              <w:ind w:firstLine="170"/>
              <w:jc w:val="both"/>
              <w:rPr>
                <w:sz w:val="18"/>
                <w:szCs w:val="18"/>
              </w:rPr>
            </w:pPr>
            <w:r w:rsidRPr="003C0244">
              <w:rPr>
                <w:sz w:val="18"/>
                <w:szCs w:val="18"/>
              </w:rPr>
              <w:t>Уч</w:t>
            </w:r>
            <w:r>
              <w:rPr>
                <w:sz w:val="18"/>
                <w:szCs w:val="18"/>
              </w:rPr>
              <w:t>ё</w:t>
            </w:r>
            <w:r w:rsidRPr="003C0244">
              <w:rPr>
                <w:sz w:val="18"/>
                <w:szCs w:val="18"/>
              </w:rPr>
              <w:t>ное звание научного руководителя</w:t>
            </w:r>
            <w:r w:rsidR="00461237">
              <w:rPr>
                <w:sz w:val="18"/>
                <w:szCs w:val="18"/>
              </w:rPr>
              <w:t>/иного рекомендующего лица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30005F">
            <w:pPr>
              <w:ind w:firstLine="170"/>
              <w:jc w:val="both"/>
              <w:rPr>
                <w:sz w:val="18"/>
                <w:szCs w:val="18"/>
              </w:rPr>
            </w:pPr>
            <w:r w:rsidRPr="003C0244">
              <w:rPr>
                <w:sz w:val="18"/>
                <w:szCs w:val="18"/>
              </w:rPr>
              <w:t>Поч</w:t>
            </w:r>
            <w:r>
              <w:rPr>
                <w:sz w:val="18"/>
                <w:szCs w:val="18"/>
              </w:rPr>
              <w:t>ё</w:t>
            </w:r>
            <w:r w:rsidRPr="003C0244">
              <w:rPr>
                <w:sz w:val="18"/>
                <w:szCs w:val="18"/>
              </w:rPr>
              <w:t>тные/иные звания научного руководителя(</w:t>
            </w:r>
            <w:r w:rsidRPr="003C0244">
              <w:rPr>
                <w:i/>
                <w:sz w:val="18"/>
                <w:szCs w:val="18"/>
              </w:rPr>
              <w:t>сообщаются по желанию</w:t>
            </w:r>
            <w:r w:rsidRPr="003C0244">
              <w:rPr>
                <w:sz w:val="18"/>
                <w:szCs w:val="18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30005F">
            <w:pPr>
              <w:ind w:firstLine="170"/>
              <w:jc w:val="both"/>
              <w:rPr>
                <w:sz w:val="18"/>
                <w:szCs w:val="18"/>
              </w:rPr>
            </w:pPr>
            <w:r w:rsidRPr="003C0244">
              <w:rPr>
                <w:sz w:val="18"/>
                <w:szCs w:val="18"/>
              </w:rPr>
              <w:t>Телефоны научного руководителя</w:t>
            </w:r>
            <w:r w:rsidR="00461237">
              <w:rPr>
                <w:sz w:val="18"/>
                <w:szCs w:val="18"/>
              </w:rPr>
              <w:t>/иного рекомендующего лица</w:t>
            </w:r>
            <w:r w:rsidRPr="003C0244">
              <w:rPr>
                <w:sz w:val="18"/>
                <w:szCs w:val="18"/>
              </w:rPr>
              <w:t>: рабочий/ мобильный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EE03F9" w:rsidP="0030005F">
            <w:pPr>
              <w:ind w:firstLine="1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эл.</w:t>
            </w:r>
            <w:r w:rsidR="0030005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почты </w:t>
            </w:r>
            <w:r w:rsidR="0059650D" w:rsidRPr="003C0244">
              <w:rPr>
                <w:sz w:val="18"/>
                <w:szCs w:val="18"/>
              </w:rPr>
              <w:t>научного руководителя</w:t>
            </w:r>
            <w:r w:rsidR="0030005F">
              <w:rPr>
                <w:sz w:val="18"/>
                <w:szCs w:val="18"/>
              </w:rPr>
              <w:t xml:space="preserve"> </w:t>
            </w:r>
            <w:r w:rsidR="00461237">
              <w:rPr>
                <w:sz w:val="18"/>
                <w:szCs w:val="18"/>
              </w:rPr>
              <w:t>/</w:t>
            </w:r>
            <w:r w:rsidR="0030005F">
              <w:rPr>
                <w:sz w:val="18"/>
                <w:szCs w:val="18"/>
              </w:rPr>
              <w:t xml:space="preserve"> </w:t>
            </w:r>
            <w:r w:rsidR="00461237">
              <w:rPr>
                <w:sz w:val="18"/>
                <w:szCs w:val="18"/>
              </w:rPr>
              <w:t>иного рекомендующего лица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  <w:tr w:rsidR="0059650D" w:rsidRPr="003C0244" w:rsidTr="00701E76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59650D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461237">
            <w:pPr>
              <w:jc w:val="both"/>
              <w:rPr>
                <w:sz w:val="18"/>
                <w:szCs w:val="18"/>
              </w:rPr>
            </w:pPr>
            <w:r w:rsidRPr="003C0244">
              <w:rPr>
                <w:sz w:val="18"/>
                <w:szCs w:val="18"/>
              </w:rPr>
              <w:t>Фамили</w:t>
            </w:r>
            <w:r w:rsidR="00461237">
              <w:rPr>
                <w:sz w:val="18"/>
                <w:szCs w:val="18"/>
              </w:rPr>
              <w:t>я, имя, отчество всех соавторов*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50D" w:rsidRPr="003C0244" w:rsidRDefault="0059650D" w:rsidP="00701E76">
            <w:pPr>
              <w:jc w:val="both"/>
              <w:rPr>
                <w:sz w:val="18"/>
                <w:szCs w:val="18"/>
              </w:rPr>
            </w:pPr>
          </w:p>
        </w:tc>
      </w:tr>
    </w:tbl>
    <w:p w:rsidR="0059650D" w:rsidRDefault="0059650D" w:rsidP="0059650D">
      <w:pPr>
        <w:tabs>
          <w:tab w:val="left" w:pos="360"/>
        </w:tabs>
        <w:jc w:val="both"/>
      </w:pPr>
    </w:p>
    <w:p w:rsidR="00461237" w:rsidRPr="00461237" w:rsidRDefault="00461237" w:rsidP="0059650D">
      <w:pPr>
        <w:tabs>
          <w:tab w:val="left" w:pos="36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>*</w:t>
      </w:r>
      <w:r w:rsidRPr="00461237">
        <w:rPr>
          <w:i/>
          <w:sz w:val="20"/>
          <w:szCs w:val="20"/>
        </w:rPr>
        <w:t>Примечание:</w:t>
      </w:r>
      <w:r w:rsidRPr="00461237">
        <w:rPr>
          <w:sz w:val="20"/>
          <w:szCs w:val="20"/>
        </w:rPr>
        <w:t xml:space="preserve"> каждый из соавторов оформляет отдельную заявку, которая включается в общую папку.</w:t>
      </w:r>
    </w:p>
    <w:p w:rsidR="00EE03F9" w:rsidRDefault="00EE03F9">
      <w:r>
        <w:br w:type="page"/>
      </w:r>
    </w:p>
    <w:p w:rsidR="000C2AFB" w:rsidRDefault="000C2AFB" w:rsidP="000C2AFB">
      <w:pPr>
        <w:spacing w:before="183"/>
        <w:ind w:left="102" w:right="105" w:firstLine="424"/>
        <w:jc w:val="right"/>
        <w:rPr>
          <w:i/>
        </w:rPr>
      </w:pPr>
      <w:r>
        <w:rPr>
          <w:i/>
        </w:rPr>
        <w:lastRenderedPageBreak/>
        <w:t>Приложение 2</w:t>
      </w:r>
    </w:p>
    <w:p w:rsidR="000C2AFB" w:rsidRDefault="000C2AFB" w:rsidP="000C2AFB">
      <w:pPr>
        <w:spacing w:before="183"/>
        <w:ind w:left="102" w:right="105" w:firstLine="424"/>
        <w:jc w:val="right"/>
        <w:rPr>
          <w:i/>
        </w:rPr>
      </w:pPr>
    </w:p>
    <w:p w:rsidR="000C2AFB" w:rsidRPr="002A2FC2" w:rsidRDefault="000C2AFB" w:rsidP="000C2AFB">
      <w:pPr>
        <w:jc w:val="center"/>
        <w:rPr>
          <w:b/>
          <w:sz w:val="20"/>
        </w:rPr>
      </w:pPr>
      <w:r w:rsidRPr="002A2FC2">
        <w:rPr>
          <w:b/>
          <w:sz w:val="20"/>
        </w:rPr>
        <w:t>Требования к оформлению материалов,</w:t>
      </w:r>
    </w:p>
    <w:p w:rsidR="00EE03F9" w:rsidRDefault="000C2AFB" w:rsidP="00990663">
      <w:pPr>
        <w:jc w:val="center"/>
        <w:outlineLvl w:val="0"/>
        <w:rPr>
          <w:b/>
          <w:sz w:val="20"/>
        </w:rPr>
      </w:pPr>
      <w:r w:rsidRPr="002A2FC2">
        <w:rPr>
          <w:b/>
          <w:sz w:val="20"/>
        </w:rPr>
        <w:t xml:space="preserve">направляемых для </w:t>
      </w:r>
      <w:r w:rsidR="00990663" w:rsidRPr="002A2FC2">
        <w:rPr>
          <w:b/>
          <w:sz w:val="20"/>
        </w:rPr>
        <w:t>участия в Международно</w:t>
      </w:r>
      <w:r w:rsidR="00EE03F9">
        <w:rPr>
          <w:b/>
          <w:sz w:val="20"/>
        </w:rPr>
        <w:t>м</w:t>
      </w:r>
      <w:r w:rsidR="00990663" w:rsidRPr="002A2FC2">
        <w:rPr>
          <w:b/>
          <w:sz w:val="20"/>
        </w:rPr>
        <w:t xml:space="preserve"> конкурс</w:t>
      </w:r>
      <w:r w:rsidR="00EE03F9">
        <w:rPr>
          <w:b/>
          <w:sz w:val="20"/>
        </w:rPr>
        <w:t>е научно-исследовательских</w:t>
      </w:r>
    </w:p>
    <w:p w:rsidR="00EE03F9" w:rsidRDefault="00990663" w:rsidP="00990663">
      <w:pPr>
        <w:jc w:val="center"/>
        <w:outlineLvl w:val="0"/>
        <w:rPr>
          <w:b/>
          <w:sz w:val="20"/>
        </w:rPr>
      </w:pPr>
      <w:r w:rsidRPr="002A2FC2">
        <w:rPr>
          <w:b/>
          <w:sz w:val="20"/>
        </w:rPr>
        <w:t>и проектно-творческ</w:t>
      </w:r>
      <w:r w:rsidR="00EE03F9">
        <w:rPr>
          <w:b/>
          <w:sz w:val="20"/>
        </w:rPr>
        <w:t>их работ молодых учёных Евразии</w:t>
      </w:r>
    </w:p>
    <w:p w:rsidR="000C2AFB" w:rsidRPr="002A2FC2" w:rsidRDefault="00990663" w:rsidP="00990663">
      <w:pPr>
        <w:jc w:val="center"/>
        <w:outlineLvl w:val="0"/>
        <w:rPr>
          <w:b/>
          <w:sz w:val="20"/>
        </w:rPr>
      </w:pPr>
      <w:r w:rsidRPr="002A2FC2">
        <w:rPr>
          <w:b/>
          <w:sz w:val="20"/>
        </w:rPr>
        <w:t>«Наука и творчество: диалог и развитие»</w:t>
      </w:r>
    </w:p>
    <w:p w:rsidR="00990663" w:rsidRPr="002A2FC2" w:rsidRDefault="00990663" w:rsidP="00990663">
      <w:pPr>
        <w:jc w:val="center"/>
        <w:outlineLvl w:val="0"/>
        <w:rPr>
          <w:b/>
          <w:sz w:val="20"/>
        </w:rPr>
      </w:pPr>
    </w:p>
    <w:p w:rsidR="000C2AFB" w:rsidRPr="002A2FC2" w:rsidRDefault="000C2AFB" w:rsidP="000C2AFB">
      <w:pPr>
        <w:jc w:val="center"/>
        <w:rPr>
          <w:sz w:val="18"/>
          <w:szCs w:val="20"/>
        </w:rPr>
      </w:pPr>
    </w:p>
    <w:p w:rsidR="00461237" w:rsidRDefault="000C2AFB" w:rsidP="00461237">
      <w:pPr>
        <w:spacing w:line="276" w:lineRule="auto"/>
        <w:ind w:firstLine="567"/>
        <w:jc w:val="both"/>
        <w:rPr>
          <w:sz w:val="20"/>
        </w:rPr>
      </w:pPr>
      <w:r w:rsidRPr="002A2FC2">
        <w:rPr>
          <w:sz w:val="20"/>
        </w:rPr>
        <w:t>Формат страницы А4. Поля: верхнее</w:t>
      </w:r>
      <w:r w:rsidR="00461237">
        <w:rPr>
          <w:sz w:val="20"/>
        </w:rPr>
        <w:t>, нижнее, правое, левое — 2 см.</w:t>
      </w:r>
    </w:p>
    <w:p w:rsidR="000C2AFB" w:rsidRPr="002A2FC2" w:rsidRDefault="000C2AFB" w:rsidP="00461237">
      <w:pPr>
        <w:spacing w:line="276" w:lineRule="auto"/>
        <w:ind w:firstLine="567"/>
        <w:jc w:val="both"/>
        <w:rPr>
          <w:sz w:val="20"/>
        </w:rPr>
      </w:pPr>
      <w:r w:rsidRPr="002A2FC2">
        <w:rPr>
          <w:sz w:val="20"/>
        </w:rPr>
        <w:t xml:space="preserve">Интервал </w:t>
      </w:r>
      <w:r w:rsidR="00990663" w:rsidRPr="002A2FC2">
        <w:rPr>
          <w:sz w:val="20"/>
        </w:rPr>
        <w:t>полуторный</w:t>
      </w:r>
      <w:r w:rsidRPr="002A2FC2">
        <w:rPr>
          <w:sz w:val="20"/>
        </w:rPr>
        <w:t>, отступ 0,7; размер шрифта (кегль) — 1</w:t>
      </w:r>
      <w:r w:rsidR="0030005F">
        <w:rPr>
          <w:sz w:val="20"/>
        </w:rPr>
        <w:t>1</w:t>
      </w:r>
      <w:r w:rsidRPr="002A2FC2">
        <w:rPr>
          <w:sz w:val="20"/>
        </w:rPr>
        <w:t xml:space="preserve">, тип — </w:t>
      </w:r>
      <w:r w:rsidRPr="002A2FC2">
        <w:rPr>
          <w:sz w:val="20"/>
          <w:lang w:val="en-US"/>
        </w:rPr>
        <w:t>Georgia</w:t>
      </w:r>
      <w:r w:rsidR="00EE03F9">
        <w:rPr>
          <w:sz w:val="20"/>
        </w:rPr>
        <w:t>; стиль Обычный.</w:t>
      </w:r>
    </w:p>
    <w:p w:rsidR="000C2AFB" w:rsidRPr="002A2FC2" w:rsidRDefault="000C2AFB" w:rsidP="00461237">
      <w:pPr>
        <w:spacing w:line="276" w:lineRule="auto"/>
        <w:ind w:firstLine="567"/>
        <w:jc w:val="both"/>
        <w:rPr>
          <w:sz w:val="20"/>
        </w:rPr>
      </w:pPr>
    </w:p>
    <w:p w:rsidR="00461237" w:rsidRDefault="000C2AFB" w:rsidP="00461237">
      <w:pPr>
        <w:spacing w:line="276" w:lineRule="auto"/>
        <w:ind w:firstLine="567"/>
        <w:jc w:val="both"/>
        <w:rPr>
          <w:sz w:val="20"/>
        </w:rPr>
      </w:pPr>
      <w:r w:rsidRPr="002A2FC2">
        <w:rPr>
          <w:sz w:val="20"/>
        </w:rPr>
        <w:t xml:space="preserve">Графики, рисунки, таблицы вставляются как внедрённый объект и входят в общий объём </w:t>
      </w:r>
      <w:r w:rsidR="00990663" w:rsidRPr="002A2FC2">
        <w:rPr>
          <w:sz w:val="20"/>
        </w:rPr>
        <w:t>работы</w:t>
      </w:r>
      <w:r w:rsidRPr="002A2FC2">
        <w:rPr>
          <w:sz w:val="20"/>
        </w:rPr>
        <w:t>.</w:t>
      </w:r>
      <w:r w:rsidR="00990663" w:rsidRPr="002A2FC2">
        <w:rPr>
          <w:sz w:val="20"/>
        </w:rPr>
        <w:t xml:space="preserve"> Максимальный объём работы </w:t>
      </w:r>
      <w:r w:rsidR="00EE03F9">
        <w:rPr>
          <w:sz w:val="20"/>
        </w:rPr>
        <w:t xml:space="preserve">не </w:t>
      </w:r>
      <w:r w:rsidR="00990663" w:rsidRPr="002A2FC2">
        <w:rPr>
          <w:sz w:val="20"/>
        </w:rPr>
        <w:t xml:space="preserve">должен </w:t>
      </w:r>
      <w:r w:rsidR="00EE03F9">
        <w:rPr>
          <w:sz w:val="20"/>
        </w:rPr>
        <w:t xml:space="preserve">превышать </w:t>
      </w:r>
      <w:r w:rsidR="00990663" w:rsidRPr="002A2FC2">
        <w:rPr>
          <w:sz w:val="20"/>
        </w:rPr>
        <w:t>25</w:t>
      </w:r>
      <w:r w:rsidR="00461237">
        <w:rPr>
          <w:sz w:val="20"/>
        </w:rPr>
        <w:t> </w:t>
      </w:r>
      <w:r w:rsidR="00990663" w:rsidRPr="002A2FC2">
        <w:rPr>
          <w:sz w:val="20"/>
        </w:rPr>
        <w:t>страниц.</w:t>
      </w:r>
    </w:p>
    <w:p w:rsidR="00461237" w:rsidRDefault="000C2AFB" w:rsidP="00461237">
      <w:pPr>
        <w:spacing w:line="276" w:lineRule="auto"/>
        <w:ind w:firstLine="567"/>
        <w:jc w:val="both"/>
        <w:rPr>
          <w:sz w:val="20"/>
        </w:rPr>
      </w:pPr>
      <w:r w:rsidRPr="002A2FC2">
        <w:rPr>
          <w:sz w:val="20"/>
        </w:rPr>
        <w:t xml:space="preserve">Рисунки должны быть формата: </w:t>
      </w:r>
      <w:proofErr w:type="spellStart"/>
      <w:r w:rsidRPr="002A2FC2">
        <w:rPr>
          <w:sz w:val="20"/>
        </w:rPr>
        <w:t>jpg</w:t>
      </w:r>
      <w:proofErr w:type="spellEnd"/>
      <w:r w:rsidRPr="002A2FC2">
        <w:rPr>
          <w:sz w:val="20"/>
        </w:rPr>
        <w:t xml:space="preserve">, </w:t>
      </w:r>
      <w:proofErr w:type="spellStart"/>
      <w:r w:rsidRPr="002A2FC2">
        <w:rPr>
          <w:sz w:val="20"/>
        </w:rPr>
        <w:t>gif</w:t>
      </w:r>
      <w:proofErr w:type="spellEnd"/>
      <w:r w:rsidRPr="002A2FC2">
        <w:rPr>
          <w:sz w:val="20"/>
        </w:rPr>
        <w:t xml:space="preserve">. Каждый рисунок и таблица должны быть пронумерованы и подписаны (шрифтом </w:t>
      </w:r>
      <w:r w:rsidRPr="002A2FC2">
        <w:rPr>
          <w:sz w:val="20"/>
          <w:lang w:val="en-US"/>
        </w:rPr>
        <w:t>Georgia</w:t>
      </w:r>
      <w:r w:rsidRPr="002A2FC2">
        <w:rPr>
          <w:sz w:val="20"/>
        </w:rPr>
        <w:t xml:space="preserve">). </w:t>
      </w:r>
      <w:r w:rsidRPr="002A2FC2">
        <w:rPr>
          <w:b/>
          <w:sz w:val="20"/>
        </w:rPr>
        <w:t>Подписи не могут быть частью рисунков или таблиц</w:t>
      </w:r>
      <w:r w:rsidRPr="002A2FC2">
        <w:rPr>
          <w:sz w:val="20"/>
        </w:rPr>
        <w:t>. Таблицы, рисунки должны иметь порядковую нумерацию. Нумерация рисунков и таблиц ведётся раздельно. Если рисунок или таблица в статье один или одна,</w:t>
      </w:r>
      <w:r w:rsidR="00EE03F9">
        <w:rPr>
          <w:sz w:val="20"/>
        </w:rPr>
        <w:t xml:space="preserve"> то номера не проставляются</w:t>
      </w:r>
      <w:r w:rsidRPr="002A2FC2">
        <w:rPr>
          <w:sz w:val="20"/>
        </w:rPr>
        <w:t>.</w:t>
      </w:r>
    </w:p>
    <w:p w:rsidR="000C2AFB" w:rsidRPr="002A2FC2" w:rsidRDefault="000C2AFB" w:rsidP="00461237">
      <w:pPr>
        <w:spacing w:line="276" w:lineRule="auto"/>
        <w:ind w:firstLine="567"/>
        <w:jc w:val="both"/>
        <w:rPr>
          <w:sz w:val="20"/>
        </w:rPr>
      </w:pPr>
      <w:r w:rsidRPr="002A2FC2">
        <w:rPr>
          <w:sz w:val="20"/>
        </w:rPr>
        <w:t>Номера библиографических ссылок в тексте даются</w:t>
      </w:r>
      <w:r w:rsidR="00990663" w:rsidRPr="002A2FC2">
        <w:rPr>
          <w:sz w:val="20"/>
        </w:rPr>
        <w:t xml:space="preserve"> </w:t>
      </w:r>
      <w:r w:rsidR="00903B77">
        <w:rPr>
          <w:sz w:val="20"/>
        </w:rPr>
        <w:t>в подстрочных сносках.</w:t>
      </w:r>
    </w:p>
    <w:p w:rsidR="000C2AFB" w:rsidRPr="002A2FC2" w:rsidRDefault="000C2AFB" w:rsidP="000C2AFB">
      <w:pPr>
        <w:ind w:firstLine="567"/>
        <w:jc w:val="both"/>
        <w:rPr>
          <w:sz w:val="20"/>
        </w:rPr>
      </w:pPr>
    </w:p>
    <w:p w:rsidR="000C2AFB" w:rsidRPr="002A2FC2" w:rsidRDefault="000C2AFB" w:rsidP="000C2AFB">
      <w:pPr>
        <w:ind w:firstLine="567"/>
        <w:jc w:val="both"/>
        <w:rPr>
          <w:sz w:val="20"/>
        </w:rPr>
      </w:pPr>
    </w:p>
    <w:p w:rsidR="00903B77" w:rsidRDefault="000C2AFB" w:rsidP="00903B77">
      <w:pPr>
        <w:spacing w:line="276" w:lineRule="auto"/>
        <w:jc w:val="center"/>
        <w:rPr>
          <w:b/>
          <w:sz w:val="20"/>
        </w:rPr>
      </w:pPr>
      <w:r w:rsidRPr="002A2FC2">
        <w:rPr>
          <w:b/>
          <w:sz w:val="20"/>
        </w:rPr>
        <w:t>НЕПРАВИЛЬНО ОФОРМЛЕННЫЕ МАТ</w:t>
      </w:r>
      <w:r w:rsidR="00903B77">
        <w:rPr>
          <w:b/>
          <w:sz w:val="20"/>
        </w:rPr>
        <w:t xml:space="preserve">ЕРИАЛЫ К </w:t>
      </w:r>
      <w:r w:rsidR="00461237">
        <w:rPr>
          <w:b/>
          <w:sz w:val="20"/>
        </w:rPr>
        <w:t>УЧАСТИЮ В КОНКУРСЕ</w:t>
      </w:r>
    </w:p>
    <w:p w:rsidR="000C2AFB" w:rsidRPr="002A2FC2" w:rsidRDefault="00A537D1" w:rsidP="00903B77">
      <w:pPr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>ДОПУЩЕНЫ</w:t>
      </w:r>
      <w:r w:rsidR="00903B77">
        <w:rPr>
          <w:b/>
          <w:sz w:val="20"/>
        </w:rPr>
        <w:t xml:space="preserve"> </w:t>
      </w:r>
      <w:r w:rsidR="000C2AFB" w:rsidRPr="002A2FC2">
        <w:rPr>
          <w:b/>
          <w:sz w:val="20"/>
        </w:rPr>
        <w:t>НЕ БУДУТ.</w:t>
      </w:r>
    </w:p>
    <w:p w:rsidR="000C2AFB" w:rsidRDefault="000C2AFB" w:rsidP="000C2AF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903B77" w:rsidRDefault="00903B77" w:rsidP="000C2AF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3</w:t>
      </w:r>
    </w:p>
    <w:p w:rsidR="000C2AFB" w:rsidRPr="002A2FC2" w:rsidRDefault="00903B77" w:rsidP="000C2AF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990663" w:rsidRPr="002A2FC2">
        <w:rPr>
          <w:i/>
          <w:sz w:val="20"/>
          <w:szCs w:val="20"/>
        </w:rPr>
        <w:t>Обра</w:t>
      </w:r>
      <w:r>
        <w:rPr>
          <w:i/>
          <w:sz w:val="20"/>
          <w:szCs w:val="20"/>
        </w:rPr>
        <w:t>зец оформления титульного листа)</w:t>
      </w:r>
    </w:p>
    <w:p w:rsidR="000C2AFB" w:rsidRPr="002A2FC2" w:rsidRDefault="000C2AFB" w:rsidP="000C2AFB">
      <w:pPr>
        <w:jc w:val="right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  <w:r w:rsidRPr="002A2FC2">
        <w:rPr>
          <w:sz w:val="20"/>
          <w:szCs w:val="20"/>
        </w:rPr>
        <w:t>НАИМЕНОВАНИЯ ОРГАНИЗАЦИИ (ПОЛНОСТЬЮ)</w:t>
      </w: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E1043" w:rsidRPr="002A2FC2" w:rsidRDefault="000E1043" w:rsidP="000E1043">
      <w:pPr>
        <w:jc w:val="center"/>
        <w:rPr>
          <w:b/>
          <w:sz w:val="20"/>
          <w:szCs w:val="20"/>
        </w:rPr>
      </w:pPr>
      <w:r w:rsidRPr="002A2FC2">
        <w:rPr>
          <w:b/>
          <w:sz w:val="20"/>
          <w:szCs w:val="20"/>
        </w:rPr>
        <w:t>НАИМЕНОВАНИЕ КОНКУРСА И НОМЕР НАПРАВЛЕНИЯ</w:t>
      </w: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b/>
          <w:sz w:val="20"/>
          <w:szCs w:val="20"/>
        </w:rPr>
      </w:pPr>
      <w:r w:rsidRPr="002A2FC2">
        <w:rPr>
          <w:b/>
          <w:sz w:val="20"/>
          <w:szCs w:val="20"/>
        </w:rPr>
        <w:t xml:space="preserve">ТЕМА РАБОТЫ: НАЗВАНИЕ </w:t>
      </w:r>
    </w:p>
    <w:p w:rsidR="000C2AFB" w:rsidRPr="002A2FC2" w:rsidRDefault="000C2AFB" w:rsidP="000C2AFB">
      <w:pPr>
        <w:jc w:val="center"/>
        <w:rPr>
          <w:b/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Default="000C2AFB" w:rsidP="000C2AFB">
      <w:pPr>
        <w:jc w:val="center"/>
        <w:rPr>
          <w:sz w:val="20"/>
          <w:szCs w:val="20"/>
        </w:rPr>
      </w:pPr>
    </w:p>
    <w:p w:rsidR="002A2FC2" w:rsidRDefault="002A2FC2" w:rsidP="000C2AFB">
      <w:pPr>
        <w:jc w:val="center"/>
        <w:rPr>
          <w:sz w:val="20"/>
          <w:szCs w:val="20"/>
        </w:rPr>
      </w:pPr>
    </w:p>
    <w:p w:rsidR="002A2FC2" w:rsidRDefault="002A2FC2" w:rsidP="000C2AFB">
      <w:pPr>
        <w:jc w:val="center"/>
        <w:rPr>
          <w:sz w:val="20"/>
          <w:szCs w:val="20"/>
        </w:rPr>
      </w:pPr>
    </w:p>
    <w:p w:rsidR="002A2FC2" w:rsidRDefault="002A2FC2" w:rsidP="000C2AFB">
      <w:pPr>
        <w:jc w:val="center"/>
        <w:rPr>
          <w:sz w:val="20"/>
          <w:szCs w:val="20"/>
        </w:rPr>
      </w:pPr>
    </w:p>
    <w:p w:rsidR="002A2FC2" w:rsidRDefault="002A2FC2" w:rsidP="000C2AFB">
      <w:pPr>
        <w:jc w:val="center"/>
        <w:rPr>
          <w:sz w:val="20"/>
          <w:szCs w:val="20"/>
        </w:rPr>
      </w:pPr>
    </w:p>
    <w:p w:rsidR="002A2FC2" w:rsidRDefault="002A2FC2" w:rsidP="000C2AFB">
      <w:pPr>
        <w:jc w:val="center"/>
        <w:rPr>
          <w:sz w:val="20"/>
          <w:szCs w:val="20"/>
        </w:rPr>
      </w:pPr>
    </w:p>
    <w:p w:rsidR="002A2FC2" w:rsidRPr="002A2FC2" w:rsidRDefault="002A2FC2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903B77" w:rsidRDefault="00990663" w:rsidP="000C2AFB">
      <w:pPr>
        <w:jc w:val="right"/>
        <w:rPr>
          <w:i/>
          <w:sz w:val="20"/>
          <w:szCs w:val="20"/>
        </w:rPr>
      </w:pPr>
      <w:r w:rsidRPr="002A2FC2">
        <w:rPr>
          <w:i/>
          <w:sz w:val="20"/>
          <w:szCs w:val="20"/>
        </w:rPr>
        <w:t>ФИО конкурсанта,</w:t>
      </w:r>
    </w:p>
    <w:p w:rsidR="00BC0178" w:rsidRDefault="00990663" w:rsidP="000C2AFB">
      <w:pPr>
        <w:jc w:val="right"/>
        <w:rPr>
          <w:i/>
          <w:sz w:val="20"/>
          <w:szCs w:val="20"/>
        </w:rPr>
      </w:pPr>
      <w:r w:rsidRPr="002A2FC2">
        <w:rPr>
          <w:i/>
          <w:sz w:val="20"/>
          <w:szCs w:val="20"/>
        </w:rPr>
        <w:t>статус (студент, магистр, аспирант и т.д.</w:t>
      </w:r>
      <w:r w:rsidR="00BC0178">
        <w:rPr>
          <w:i/>
          <w:sz w:val="20"/>
          <w:szCs w:val="20"/>
        </w:rPr>
        <w:t>;</w:t>
      </w:r>
    </w:p>
    <w:p w:rsidR="00903B77" w:rsidRDefault="00BC0178" w:rsidP="000C2AF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для работающих молодых исследователей ― </w:t>
      </w:r>
      <w:r w:rsidR="00903B77">
        <w:rPr>
          <w:i/>
          <w:sz w:val="20"/>
          <w:szCs w:val="20"/>
        </w:rPr>
        <w:t>должность),</w:t>
      </w:r>
    </w:p>
    <w:p w:rsidR="000C2AFB" w:rsidRPr="002A2FC2" w:rsidRDefault="00990663" w:rsidP="000C2AFB">
      <w:pPr>
        <w:jc w:val="right"/>
        <w:rPr>
          <w:i/>
          <w:sz w:val="20"/>
          <w:szCs w:val="20"/>
        </w:rPr>
      </w:pPr>
      <w:r w:rsidRPr="002A2FC2">
        <w:rPr>
          <w:i/>
          <w:sz w:val="20"/>
          <w:szCs w:val="20"/>
        </w:rPr>
        <w:t>направление обучения</w:t>
      </w:r>
      <w:r w:rsidR="00903B77" w:rsidRPr="002A2FC2">
        <w:rPr>
          <w:i/>
          <w:sz w:val="20"/>
          <w:szCs w:val="20"/>
        </w:rPr>
        <w:t>, курс</w:t>
      </w:r>
      <w:r w:rsidR="00903B77">
        <w:rPr>
          <w:i/>
          <w:sz w:val="20"/>
          <w:szCs w:val="20"/>
        </w:rPr>
        <w:t xml:space="preserve"> обучения</w:t>
      </w:r>
    </w:p>
    <w:p w:rsidR="00990663" w:rsidRPr="002A2FC2" w:rsidRDefault="000463C8" w:rsidP="000C2AF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______________(</w:t>
      </w:r>
      <w:r w:rsidRPr="000463C8">
        <w:rPr>
          <w:i/>
          <w:sz w:val="18"/>
          <w:szCs w:val="18"/>
        </w:rPr>
        <w:t>подпись автора</w:t>
      </w:r>
      <w:r>
        <w:rPr>
          <w:sz w:val="20"/>
          <w:szCs w:val="20"/>
        </w:rPr>
        <w:t>)</w:t>
      </w:r>
    </w:p>
    <w:p w:rsidR="00990663" w:rsidRPr="002A2FC2" w:rsidRDefault="000463C8" w:rsidP="000C2AF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 (</w:t>
      </w:r>
      <w:r w:rsidRPr="000463C8">
        <w:rPr>
          <w:i/>
          <w:sz w:val="18"/>
          <w:szCs w:val="18"/>
        </w:rPr>
        <w:t>подпись соавтора</w:t>
      </w:r>
      <w:r>
        <w:rPr>
          <w:sz w:val="20"/>
          <w:szCs w:val="20"/>
        </w:rPr>
        <w:t>)</w:t>
      </w:r>
    </w:p>
    <w:p w:rsidR="00990663" w:rsidRPr="002A2FC2" w:rsidRDefault="00990663" w:rsidP="000C2AFB">
      <w:pPr>
        <w:jc w:val="right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903B77" w:rsidRDefault="00990663" w:rsidP="00990663">
      <w:pPr>
        <w:jc w:val="right"/>
        <w:rPr>
          <w:i/>
          <w:sz w:val="20"/>
          <w:szCs w:val="20"/>
        </w:rPr>
      </w:pPr>
      <w:r w:rsidRPr="002A2FC2">
        <w:rPr>
          <w:i/>
          <w:sz w:val="20"/>
          <w:szCs w:val="20"/>
        </w:rPr>
        <w:t xml:space="preserve">ФИО </w:t>
      </w:r>
      <w:r w:rsidR="002A2FC2">
        <w:rPr>
          <w:i/>
          <w:sz w:val="20"/>
          <w:szCs w:val="20"/>
        </w:rPr>
        <w:t>н</w:t>
      </w:r>
      <w:r w:rsidR="00903B77">
        <w:rPr>
          <w:i/>
          <w:sz w:val="20"/>
          <w:szCs w:val="20"/>
        </w:rPr>
        <w:t>аучного руководителя</w:t>
      </w:r>
      <w:r w:rsidR="009579F8">
        <w:rPr>
          <w:i/>
          <w:sz w:val="20"/>
          <w:szCs w:val="20"/>
        </w:rPr>
        <w:t xml:space="preserve"> </w:t>
      </w:r>
      <w:r w:rsidR="009579F8">
        <w:rPr>
          <w:sz w:val="18"/>
          <w:szCs w:val="18"/>
        </w:rPr>
        <w:t>(</w:t>
      </w:r>
      <w:r w:rsidR="009579F8" w:rsidRPr="009579F8">
        <w:rPr>
          <w:i/>
          <w:sz w:val="20"/>
          <w:szCs w:val="20"/>
        </w:rPr>
        <w:t>иного рекомендующего лица</w:t>
      </w:r>
      <w:r w:rsidR="009579F8">
        <w:rPr>
          <w:sz w:val="18"/>
          <w:szCs w:val="18"/>
        </w:rPr>
        <w:t>)</w:t>
      </w:r>
      <w:r w:rsidR="00903B77">
        <w:rPr>
          <w:i/>
          <w:sz w:val="20"/>
          <w:szCs w:val="20"/>
        </w:rPr>
        <w:t>,</w:t>
      </w:r>
    </w:p>
    <w:p w:rsidR="000C2AFB" w:rsidRDefault="00903B77" w:rsidP="0099066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должность</w:t>
      </w:r>
      <w:r w:rsidR="000E1043">
        <w:rPr>
          <w:i/>
          <w:sz w:val="20"/>
          <w:szCs w:val="20"/>
        </w:rPr>
        <w:t>, у</w:t>
      </w:r>
      <w:r w:rsidR="00990663" w:rsidRPr="002A2FC2">
        <w:rPr>
          <w:i/>
          <w:sz w:val="20"/>
          <w:szCs w:val="20"/>
        </w:rPr>
        <w:t>ч</w:t>
      </w:r>
      <w:r>
        <w:rPr>
          <w:i/>
          <w:sz w:val="20"/>
          <w:szCs w:val="20"/>
        </w:rPr>
        <w:t>ё</w:t>
      </w:r>
      <w:r w:rsidR="00990663" w:rsidRPr="002A2FC2">
        <w:rPr>
          <w:i/>
          <w:sz w:val="20"/>
          <w:szCs w:val="20"/>
        </w:rPr>
        <w:t xml:space="preserve">ная </w:t>
      </w:r>
      <w:r w:rsidR="000E1043">
        <w:rPr>
          <w:i/>
          <w:sz w:val="20"/>
          <w:szCs w:val="20"/>
        </w:rPr>
        <w:t>степень, уч</w:t>
      </w:r>
      <w:r>
        <w:rPr>
          <w:i/>
          <w:sz w:val="20"/>
          <w:szCs w:val="20"/>
        </w:rPr>
        <w:t>ё</w:t>
      </w:r>
      <w:r w:rsidR="000E1043">
        <w:rPr>
          <w:i/>
          <w:sz w:val="20"/>
          <w:szCs w:val="20"/>
        </w:rPr>
        <w:t>но</w:t>
      </w:r>
      <w:r>
        <w:rPr>
          <w:i/>
          <w:sz w:val="20"/>
          <w:szCs w:val="20"/>
        </w:rPr>
        <w:t>е</w:t>
      </w:r>
      <w:r w:rsidR="000E1043">
        <w:rPr>
          <w:i/>
          <w:sz w:val="20"/>
          <w:szCs w:val="20"/>
        </w:rPr>
        <w:t xml:space="preserve"> звание</w:t>
      </w:r>
    </w:p>
    <w:p w:rsidR="000463C8" w:rsidRPr="002A2FC2" w:rsidRDefault="000463C8" w:rsidP="0099066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_____________ (подпись научного руководителя)</w:t>
      </w: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990663" w:rsidRPr="002A2FC2" w:rsidRDefault="00990663" w:rsidP="000C2AFB">
      <w:pPr>
        <w:jc w:val="center"/>
        <w:rPr>
          <w:sz w:val="20"/>
          <w:szCs w:val="20"/>
        </w:rPr>
      </w:pPr>
    </w:p>
    <w:p w:rsidR="00990663" w:rsidRPr="002A2FC2" w:rsidRDefault="00990663" w:rsidP="000C2AFB">
      <w:pPr>
        <w:jc w:val="center"/>
        <w:rPr>
          <w:sz w:val="20"/>
          <w:szCs w:val="20"/>
        </w:rPr>
      </w:pPr>
    </w:p>
    <w:p w:rsidR="00990663" w:rsidRPr="002A2FC2" w:rsidRDefault="00990663" w:rsidP="000C2AFB">
      <w:pPr>
        <w:jc w:val="center"/>
        <w:rPr>
          <w:sz w:val="20"/>
          <w:szCs w:val="20"/>
        </w:rPr>
      </w:pPr>
    </w:p>
    <w:p w:rsidR="00990663" w:rsidRPr="002A2FC2" w:rsidRDefault="00990663" w:rsidP="000C2AFB">
      <w:pPr>
        <w:jc w:val="center"/>
        <w:rPr>
          <w:sz w:val="20"/>
          <w:szCs w:val="20"/>
        </w:rPr>
      </w:pPr>
    </w:p>
    <w:p w:rsidR="00990663" w:rsidRPr="002A2FC2" w:rsidRDefault="00990663" w:rsidP="000C2AFB">
      <w:pPr>
        <w:jc w:val="center"/>
        <w:rPr>
          <w:sz w:val="20"/>
          <w:szCs w:val="20"/>
        </w:rPr>
      </w:pPr>
    </w:p>
    <w:p w:rsidR="000C2AFB" w:rsidRPr="002A2FC2" w:rsidRDefault="000C2AFB" w:rsidP="000C2AFB">
      <w:pPr>
        <w:jc w:val="center"/>
        <w:rPr>
          <w:sz w:val="20"/>
          <w:szCs w:val="20"/>
        </w:rPr>
      </w:pPr>
    </w:p>
    <w:p w:rsidR="000C2AFB" w:rsidRDefault="000C2AFB" w:rsidP="000C2AFB">
      <w:pPr>
        <w:jc w:val="center"/>
        <w:rPr>
          <w:sz w:val="20"/>
          <w:szCs w:val="20"/>
        </w:rPr>
      </w:pPr>
    </w:p>
    <w:p w:rsidR="00903B77" w:rsidRDefault="00903B77" w:rsidP="000C2AFB">
      <w:pPr>
        <w:jc w:val="center"/>
        <w:rPr>
          <w:sz w:val="20"/>
          <w:szCs w:val="20"/>
        </w:rPr>
      </w:pPr>
      <w:r>
        <w:rPr>
          <w:sz w:val="20"/>
          <w:szCs w:val="20"/>
        </w:rPr>
        <w:t>Город</w:t>
      </w:r>
    </w:p>
    <w:p w:rsidR="000C2AFB" w:rsidRPr="002A2FC2" w:rsidRDefault="00BC0178" w:rsidP="000C2AFB">
      <w:pPr>
        <w:jc w:val="center"/>
        <w:rPr>
          <w:sz w:val="20"/>
          <w:szCs w:val="20"/>
        </w:rPr>
      </w:pPr>
      <w:r>
        <w:rPr>
          <w:sz w:val="20"/>
          <w:szCs w:val="20"/>
        </w:rPr>
        <w:t>г</w:t>
      </w:r>
      <w:r w:rsidR="00990663" w:rsidRPr="002A2FC2">
        <w:rPr>
          <w:sz w:val="20"/>
          <w:szCs w:val="20"/>
        </w:rPr>
        <w:t>од</w:t>
      </w:r>
    </w:p>
    <w:sectPr w:rsidR="000C2AFB" w:rsidRPr="002A2FC2" w:rsidSect="00DB79AB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DD0"/>
    <w:multiLevelType w:val="hybridMultilevel"/>
    <w:tmpl w:val="058651A4"/>
    <w:lvl w:ilvl="0" w:tplc="8E90C9D4">
      <w:start w:val="1"/>
      <w:numFmt w:val="upperRoman"/>
      <w:lvlText w:val="%1."/>
      <w:lvlJc w:val="left"/>
      <w:pPr>
        <w:ind w:left="3880" w:hanging="720"/>
        <w:jc w:val="right"/>
      </w:pPr>
      <w:rPr>
        <w:rFonts w:ascii="Georgia" w:eastAsia="Georgia" w:hAnsi="Georgia" w:cs="Georgia" w:hint="default"/>
        <w:b/>
        <w:bCs/>
        <w:w w:val="99"/>
        <w:sz w:val="20"/>
        <w:szCs w:val="20"/>
        <w:lang w:val="ru-RU" w:eastAsia="en-US" w:bidi="ar-SA"/>
      </w:rPr>
    </w:lvl>
    <w:lvl w:ilvl="1" w:tplc="4BAEE314">
      <w:numFmt w:val="bullet"/>
      <w:lvlText w:val="•"/>
      <w:lvlJc w:val="left"/>
      <w:pPr>
        <w:ind w:left="4448" w:hanging="720"/>
      </w:pPr>
      <w:rPr>
        <w:rFonts w:hint="default"/>
        <w:lang w:val="ru-RU" w:eastAsia="en-US" w:bidi="ar-SA"/>
      </w:rPr>
    </w:lvl>
    <w:lvl w:ilvl="2" w:tplc="F8A43A8C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 w:tplc="7A545216">
      <w:numFmt w:val="bullet"/>
      <w:lvlText w:val="•"/>
      <w:lvlJc w:val="left"/>
      <w:pPr>
        <w:ind w:left="5585" w:hanging="720"/>
      </w:pPr>
      <w:rPr>
        <w:rFonts w:hint="default"/>
        <w:lang w:val="ru-RU" w:eastAsia="en-US" w:bidi="ar-SA"/>
      </w:rPr>
    </w:lvl>
    <w:lvl w:ilvl="4" w:tplc="651EA4BA">
      <w:numFmt w:val="bullet"/>
      <w:lvlText w:val="•"/>
      <w:lvlJc w:val="left"/>
      <w:pPr>
        <w:ind w:left="6154" w:hanging="720"/>
      </w:pPr>
      <w:rPr>
        <w:rFonts w:hint="default"/>
        <w:lang w:val="ru-RU" w:eastAsia="en-US" w:bidi="ar-SA"/>
      </w:rPr>
    </w:lvl>
    <w:lvl w:ilvl="5" w:tplc="238E464E">
      <w:numFmt w:val="bullet"/>
      <w:lvlText w:val="•"/>
      <w:lvlJc w:val="left"/>
      <w:pPr>
        <w:ind w:left="6723" w:hanging="720"/>
      </w:pPr>
      <w:rPr>
        <w:rFonts w:hint="default"/>
        <w:lang w:val="ru-RU" w:eastAsia="en-US" w:bidi="ar-SA"/>
      </w:rPr>
    </w:lvl>
    <w:lvl w:ilvl="6" w:tplc="78000CE2">
      <w:numFmt w:val="bullet"/>
      <w:lvlText w:val="•"/>
      <w:lvlJc w:val="left"/>
      <w:pPr>
        <w:ind w:left="7291" w:hanging="720"/>
      </w:pPr>
      <w:rPr>
        <w:rFonts w:hint="default"/>
        <w:lang w:val="ru-RU" w:eastAsia="en-US" w:bidi="ar-SA"/>
      </w:rPr>
    </w:lvl>
    <w:lvl w:ilvl="7" w:tplc="A76C6858">
      <w:numFmt w:val="bullet"/>
      <w:lvlText w:val="•"/>
      <w:lvlJc w:val="left"/>
      <w:pPr>
        <w:ind w:left="7860" w:hanging="720"/>
      </w:pPr>
      <w:rPr>
        <w:rFonts w:hint="default"/>
        <w:lang w:val="ru-RU" w:eastAsia="en-US" w:bidi="ar-SA"/>
      </w:rPr>
    </w:lvl>
    <w:lvl w:ilvl="8" w:tplc="91A842CA">
      <w:numFmt w:val="bullet"/>
      <w:lvlText w:val="•"/>
      <w:lvlJc w:val="left"/>
      <w:pPr>
        <w:ind w:left="842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AE77F59"/>
    <w:multiLevelType w:val="multilevel"/>
    <w:tmpl w:val="5F2ECE6C"/>
    <w:lvl w:ilvl="0">
      <w:start w:val="2"/>
      <w:numFmt w:val="decimal"/>
      <w:lvlText w:val="%1"/>
      <w:lvlJc w:val="left"/>
      <w:pPr>
        <w:ind w:left="930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404"/>
        <w:jc w:val="left"/>
      </w:pPr>
      <w:rPr>
        <w:rFonts w:ascii="Georgia" w:eastAsia="Georgia" w:hAnsi="Georgia" w:cs="Georgia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"/>
      <w:lvlJc w:val="left"/>
      <w:pPr>
        <w:ind w:left="2504" w:hanging="3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03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2" w:hanging="377"/>
      </w:pPr>
      <w:rPr>
        <w:rFonts w:hint="default"/>
        <w:lang w:val="ru-RU" w:eastAsia="en-US" w:bidi="ar-SA"/>
      </w:rPr>
    </w:lvl>
  </w:abstractNum>
  <w:abstractNum w:abstractNumId="2" w15:restartNumberingAfterBreak="0">
    <w:nsid w:val="15187455"/>
    <w:multiLevelType w:val="hybridMultilevel"/>
    <w:tmpl w:val="69986660"/>
    <w:lvl w:ilvl="0" w:tplc="F6F0E4F4">
      <w:start w:val="1"/>
      <w:numFmt w:val="decimal"/>
      <w:lvlText w:val="%1."/>
      <w:lvlJc w:val="left"/>
      <w:pPr>
        <w:ind w:left="102" w:hanging="296"/>
        <w:jc w:val="left"/>
      </w:pPr>
      <w:rPr>
        <w:rFonts w:ascii="Georgia" w:eastAsia="Georgia" w:hAnsi="Georgia" w:cs="Georgia" w:hint="default"/>
        <w:w w:val="99"/>
        <w:sz w:val="20"/>
        <w:szCs w:val="20"/>
        <w:lang w:val="ru-RU" w:eastAsia="en-US" w:bidi="ar-SA"/>
      </w:rPr>
    </w:lvl>
    <w:lvl w:ilvl="1" w:tplc="F3A0F324">
      <w:numFmt w:val="bullet"/>
      <w:lvlText w:val="•"/>
      <w:lvlJc w:val="left"/>
      <w:pPr>
        <w:ind w:left="1046" w:hanging="296"/>
      </w:pPr>
      <w:rPr>
        <w:rFonts w:hint="default"/>
        <w:lang w:val="ru-RU" w:eastAsia="en-US" w:bidi="ar-SA"/>
      </w:rPr>
    </w:lvl>
    <w:lvl w:ilvl="2" w:tplc="76003C76">
      <w:numFmt w:val="bullet"/>
      <w:lvlText w:val="•"/>
      <w:lvlJc w:val="left"/>
      <w:pPr>
        <w:ind w:left="1993" w:hanging="296"/>
      </w:pPr>
      <w:rPr>
        <w:rFonts w:hint="default"/>
        <w:lang w:val="ru-RU" w:eastAsia="en-US" w:bidi="ar-SA"/>
      </w:rPr>
    </w:lvl>
    <w:lvl w:ilvl="3" w:tplc="F5D6D498">
      <w:numFmt w:val="bullet"/>
      <w:lvlText w:val="•"/>
      <w:lvlJc w:val="left"/>
      <w:pPr>
        <w:ind w:left="2939" w:hanging="296"/>
      </w:pPr>
      <w:rPr>
        <w:rFonts w:hint="default"/>
        <w:lang w:val="ru-RU" w:eastAsia="en-US" w:bidi="ar-SA"/>
      </w:rPr>
    </w:lvl>
    <w:lvl w:ilvl="4" w:tplc="83608314">
      <w:numFmt w:val="bullet"/>
      <w:lvlText w:val="•"/>
      <w:lvlJc w:val="left"/>
      <w:pPr>
        <w:ind w:left="3886" w:hanging="296"/>
      </w:pPr>
      <w:rPr>
        <w:rFonts w:hint="default"/>
        <w:lang w:val="ru-RU" w:eastAsia="en-US" w:bidi="ar-SA"/>
      </w:rPr>
    </w:lvl>
    <w:lvl w:ilvl="5" w:tplc="FA589B22">
      <w:numFmt w:val="bullet"/>
      <w:lvlText w:val="•"/>
      <w:lvlJc w:val="left"/>
      <w:pPr>
        <w:ind w:left="4833" w:hanging="296"/>
      </w:pPr>
      <w:rPr>
        <w:rFonts w:hint="default"/>
        <w:lang w:val="ru-RU" w:eastAsia="en-US" w:bidi="ar-SA"/>
      </w:rPr>
    </w:lvl>
    <w:lvl w:ilvl="6" w:tplc="F5D0F2D8">
      <w:numFmt w:val="bullet"/>
      <w:lvlText w:val="•"/>
      <w:lvlJc w:val="left"/>
      <w:pPr>
        <w:ind w:left="5779" w:hanging="296"/>
      </w:pPr>
      <w:rPr>
        <w:rFonts w:hint="default"/>
        <w:lang w:val="ru-RU" w:eastAsia="en-US" w:bidi="ar-SA"/>
      </w:rPr>
    </w:lvl>
    <w:lvl w:ilvl="7" w:tplc="E7149E7A">
      <w:numFmt w:val="bullet"/>
      <w:lvlText w:val="•"/>
      <w:lvlJc w:val="left"/>
      <w:pPr>
        <w:ind w:left="6726" w:hanging="296"/>
      </w:pPr>
      <w:rPr>
        <w:rFonts w:hint="default"/>
        <w:lang w:val="ru-RU" w:eastAsia="en-US" w:bidi="ar-SA"/>
      </w:rPr>
    </w:lvl>
    <w:lvl w:ilvl="8" w:tplc="1548C76E">
      <w:numFmt w:val="bullet"/>
      <w:lvlText w:val="•"/>
      <w:lvlJc w:val="left"/>
      <w:pPr>
        <w:ind w:left="7673" w:hanging="296"/>
      </w:pPr>
      <w:rPr>
        <w:rFonts w:hint="default"/>
        <w:lang w:val="ru-RU" w:eastAsia="en-US" w:bidi="ar-SA"/>
      </w:rPr>
    </w:lvl>
  </w:abstractNum>
  <w:abstractNum w:abstractNumId="3" w15:restartNumberingAfterBreak="0">
    <w:nsid w:val="1FF358E7"/>
    <w:multiLevelType w:val="multilevel"/>
    <w:tmpl w:val="7F567AE2"/>
    <w:lvl w:ilvl="0">
      <w:start w:val="3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  <w:jc w:val="left"/>
      </w:pPr>
      <w:rPr>
        <w:rFonts w:ascii="Georgia" w:eastAsia="Georgia" w:hAnsi="Georgia" w:cs="Georgia" w:hint="default"/>
        <w:b/>
        <w:bCs/>
        <w:w w:val="99"/>
        <w:sz w:val="20"/>
        <w:szCs w:val="20"/>
        <w:lang w:val="ru-RU" w:eastAsia="en-US" w:bidi="ar-SA"/>
      </w:rPr>
    </w:lvl>
    <w:lvl w:ilvl="2">
      <w:numFmt w:val="bullet"/>
      <w:lvlText w:val=""/>
      <w:lvlJc w:val="left"/>
      <w:pPr>
        <w:ind w:left="822" w:hanging="27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3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20436C05"/>
    <w:multiLevelType w:val="multilevel"/>
    <w:tmpl w:val="BDDC5766"/>
    <w:lvl w:ilvl="0">
      <w:start w:val="1"/>
      <w:numFmt w:val="decimal"/>
      <w:lvlText w:val="%1"/>
      <w:lvlJc w:val="left"/>
      <w:pPr>
        <w:ind w:left="903" w:hanging="3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3" w:hanging="377"/>
        <w:jc w:val="left"/>
      </w:pPr>
      <w:rPr>
        <w:rFonts w:ascii="Georgia" w:eastAsia="Georgia" w:hAnsi="Georgia" w:cs="Georgia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446"/>
        <w:jc w:val="left"/>
      </w:pPr>
      <w:rPr>
        <w:rFonts w:ascii="Georgia" w:eastAsia="Georgia" w:hAnsi="Georgia" w:cs="Georgia" w:hint="default"/>
        <w:spacing w:val="-1"/>
        <w:w w:val="99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825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446"/>
      </w:pPr>
      <w:rPr>
        <w:rFonts w:hint="default"/>
        <w:lang w:val="ru-RU" w:eastAsia="en-US" w:bidi="ar-SA"/>
      </w:rPr>
    </w:lvl>
  </w:abstractNum>
  <w:abstractNum w:abstractNumId="5" w15:restartNumberingAfterBreak="0">
    <w:nsid w:val="230B0C94"/>
    <w:multiLevelType w:val="hybridMultilevel"/>
    <w:tmpl w:val="BAE441D6"/>
    <w:lvl w:ilvl="0" w:tplc="736A2F2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15880"/>
    <w:multiLevelType w:val="hybridMultilevel"/>
    <w:tmpl w:val="E2EABB6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7AF26BB"/>
    <w:multiLevelType w:val="multilevel"/>
    <w:tmpl w:val="581A6346"/>
    <w:lvl w:ilvl="0">
      <w:start w:val="5"/>
      <w:numFmt w:val="decimal"/>
      <w:lvlText w:val="%1"/>
      <w:lvlJc w:val="left"/>
      <w:pPr>
        <w:ind w:left="925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5" w:hanging="399"/>
        <w:jc w:val="left"/>
      </w:pPr>
      <w:rPr>
        <w:rFonts w:ascii="Georgia" w:eastAsia="Georgia" w:hAnsi="Georgia" w:cs="Georgia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49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399"/>
      </w:pPr>
      <w:rPr>
        <w:rFonts w:hint="default"/>
        <w:lang w:val="ru-RU" w:eastAsia="en-US" w:bidi="ar-SA"/>
      </w:rPr>
    </w:lvl>
  </w:abstractNum>
  <w:abstractNum w:abstractNumId="8" w15:restartNumberingAfterBreak="0">
    <w:nsid w:val="5E036AA3"/>
    <w:multiLevelType w:val="hybridMultilevel"/>
    <w:tmpl w:val="81C85BE4"/>
    <w:lvl w:ilvl="0" w:tplc="8C0E9A20">
      <w:start w:val="1"/>
      <w:numFmt w:val="decimal"/>
      <w:lvlText w:val="%1."/>
      <w:lvlJc w:val="left"/>
      <w:pPr>
        <w:ind w:left="1095" w:hanging="428"/>
        <w:jc w:val="left"/>
      </w:pPr>
      <w:rPr>
        <w:rFonts w:ascii="Georgia" w:eastAsia="Georgia" w:hAnsi="Georgia" w:cs="Georgia" w:hint="default"/>
        <w:w w:val="99"/>
        <w:sz w:val="20"/>
        <w:szCs w:val="20"/>
        <w:lang w:val="ru-RU" w:eastAsia="en-US" w:bidi="ar-SA"/>
      </w:rPr>
    </w:lvl>
    <w:lvl w:ilvl="1" w:tplc="4CA4C3F8">
      <w:numFmt w:val="bullet"/>
      <w:lvlText w:val="•"/>
      <w:lvlJc w:val="left"/>
      <w:pPr>
        <w:ind w:left="1946" w:hanging="428"/>
      </w:pPr>
      <w:rPr>
        <w:rFonts w:hint="default"/>
        <w:lang w:val="ru-RU" w:eastAsia="en-US" w:bidi="ar-SA"/>
      </w:rPr>
    </w:lvl>
    <w:lvl w:ilvl="2" w:tplc="9C002010">
      <w:numFmt w:val="bullet"/>
      <w:lvlText w:val="•"/>
      <w:lvlJc w:val="left"/>
      <w:pPr>
        <w:ind w:left="2793" w:hanging="428"/>
      </w:pPr>
      <w:rPr>
        <w:rFonts w:hint="default"/>
        <w:lang w:val="ru-RU" w:eastAsia="en-US" w:bidi="ar-SA"/>
      </w:rPr>
    </w:lvl>
    <w:lvl w:ilvl="3" w:tplc="7B500DBA">
      <w:numFmt w:val="bullet"/>
      <w:lvlText w:val="•"/>
      <w:lvlJc w:val="left"/>
      <w:pPr>
        <w:ind w:left="3639" w:hanging="428"/>
      </w:pPr>
      <w:rPr>
        <w:rFonts w:hint="default"/>
        <w:lang w:val="ru-RU" w:eastAsia="en-US" w:bidi="ar-SA"/>
      </w:rPr>
    </w:lvl>
    <w:lvl w:ilvl="4" w:tplc="D2F47994">
      <w:numFmt w:val="bullet"/>
      <w:lvlText w:val="•"/>
      <w:lvlJc w:val="left"/>
      <w:pPr>
        <w:ind w:left="4486" w:hanging="428"/>
      </w:pPr>
      <w:rPr>
        <w:rFonts w:hint="default"/>
        <w:lang w:val="ru-RU" w:eastAsia="en-US" w:bidi="ar-SA"/>
      </w:rPr>
    </w:lvl>
    <w:lvl w:ilvl="5" w:tplc="A830DE9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0665040">
      <w:numFmt w:val="bullet"/>
      <w:lvlText w:val="•"/>
      <w:lvlJc w:val="left"/>
      <w:pPr>
        <w:ind w:left="6179" w:hanging="428"/>
      </w:pPr>
      <w:rPr>
        <w:rFonts w:hint="default"/>
        <w:lang w:val="ru-RU" w:eastAsia="en-US" w:bidi="ar-SA"/>
      </w:rPr>
    </w:lvl>
    <w:lvl w:ilvl="7" w:tplc="18FE38EE">
      <w:numFmt w:val="bullet"/>
      <w:lvlText w:val="•"/>
      <w:lvlJc w:val="left"/>
      <w:pPr>
        <w:ind w:left="7026" w:hanging="428"/>
      </w:pPr>
      <w:rPr>
        <w:rFonts w:hint="default"/>
        <w:lang w:val="ru-RU" w:eastAsia="en-US" w:bidi="ar-SA"/>
      </w:rPr>
    </w:lvl>
    <w:lvl w:ilvl="8" w:tplc="628E3AD8">
      <w:numFmt w:val="bullet"/>
      <w:lvlText w:val="•"/>
      <w:lvlJc w:val="left"/>
      <w:pPr>
        <w:ind w:left="7873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68862F4D"/>
    <w:multiLevelType w:val="multilevel"/>
    <w:tmpl w:val="EFC286D8"/>
    <w:lvl w:ilvl="0">
      <w:start w:val="4"/>
      <w:numFmt w:val="decimal"/>
      <w:lvlText w:val="%1"/>
      <w:lvlJc w:val="left"/>
      <w:pPr>
        <w:ind w:left="932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406"/>
        <w:jc w:val="left"/>
      </w:pPr>
      <w:rPr>
        <w:rFonts w:ascii="Georgia" w:eastAsia="Georgia" w:hAnsi="Georgia" w:cs="Georgia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65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06"/>
      </w:pPr>
      <w:rPr>
        <w:rFonts w:hint="default"/>
        <w:lang w:val="ru-RU" w:eastAsia="en-US" w:bidi="ar-SA"/>
      </w:rPr>
    </w:lvl>
  </w:abstractNum>
  <w:abstractNum w:abstractNumId="10" w15:restartNumberingAfterBreak="0">
    <w:nsid w:val="72F155A5"/>
    <w:multiLevelType w:val="hybridMultilevel"/>
    <w:tmpl w:val="E7BC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75C81"/>
    <w:multiLevelType w:val="hybridMultilevel"/>
    <w:tmpl w:val="02C6C9A4"/>
    <w:lvl w:ilvl="0" w:tplc="4A7A8DDC">
      <w:start w:val="1"/>
      <w:numFmt w:val="decimal"/>
      <w:lvlText w:val="%1."/>
      <w:lvlJc w:val="left"/>
      <w:pPr>
        <w:ind w:left="102" w:hanging="296"/>
        <w:jc w:val="left"/>
      </w:pPr>
      <w:rPr>
        <w:rFonts w:ascii="Georgia" w:eastAsia="Georgia" w:hAnsi="Georgia" w:cs="Georgia" w:hint="default"/>
        <w:w w:val="99"/>
        <w:sz w:val="20"/>
        <w:szCs w:val="20"/>
        <w:lang w:val="ru-RU" w:eastAsia="en-US" w:bidi="ar-SA"/>
      </w:rPr>
    </w:lvl>
    <w:lvl w:ilvl="1" w:tplc="A19C461C">
      <w:numFmt w:val="bullet"/>
      <w:lvlText w:val="•"/>
      <w:lvlJc w:val="left"/>
      <w:pPr>
        <w:ind w:left="1046" w:hanging="296"/>
      </w:pPr>
      <w:rPr>
        <w:rFonts w:hint="default"/>
        <w:lang w:val="ru-RU" w:eastAsia="en-US" w:bidi="ar-SA"/>
      </w:rPr>
    </w:lvl>
    <w:lvl w:ilvl="2" w:tplc="05945838">
      <w:numFmt w:val="bullet"/>
      <w:lvlText w:val="•"/>
      <w:lvlJc w:val="left"/>
      <w:pPr>
        <w:ind w:left="1993" w:hanging="296"/>
      </w:pPr>
      <w:rPr>
        <w:rFonts w:hint="default"/>
        <w:lang w:val="ru-RU" w:eastAsia="en-US" w:bidi="ar-SA"/>
      </w:rPr>
    </w:lvl>
    <w:lvl w:ilvl="3" w:tplc="E24CFBA4">
      <w:numFmt w:val="bullet"/>
      <w:lvlText w:val="•"/>
      <w:lvlJc w:val="left"/>
      <w:pPr>
        <w:ind w:left="2939" w:hanging="296"/>
      </w:pPr>
      <w:rPr>
        <w:rFonts w:hint="default"/>
        <w:lang w:val="ru-RU" w:eastAsia="en-US" w:bidi="ar-SA"/>
      </w:rPr>
    </w:lvl>
    <w:lvl w:ilvl="4" w:tplc="7076F912">
      <w:numFmt w:val="bullet"/>
      <w:lvlText w:val="•"/>
      <w:lvlJc w:val="left"/>
      <w:pPr>
        <w:ind w:left="3886" w:hanging="296"/>
      </w:pPr>
      <w:rPr>
        <w:rFonts w:hint="default"/>
        <w:lang w:val="ru-RU" w:eastAsia="en-US" w:bidi="ar-SA"/>
      </w:rPr>
    </w:lvl>
    <w:lvl w:ilvl="5" w:tplc="EF7AA9F6">
      <w:numFmt w:val="bullet"/>
      <w:lvlText w:val="•"/>
      <w:lvlJc w:val="left"/>
      <w:pPr>
        <w:ind w:left="4833" w:hanging="296"/>
      </w:pPr>
      <w:rPr>
        <w:rFonts w:hint="default"/>
        <w:lang w:val="ru-RU" w:eastAsia="en-US" w:bidi="ar-SA"/>
      </w:rPr>
    </w:lvl>
    <w:lvl w:ilvl="6" w:tplc="CC3E1184">
      <w:numFmt w:val="bullet"/>
      <w:lvlText w:val="•"/>
      <w:lvlJc w:val="left"/>
      <w:pPr>
        <w:ind w:left="5779" w:hanging="296"/>
      </w:pPr>
      <w:rPr>
        <w:rFonts w:hint="default"/>
        <w:lang w:val="ru-RU" w:eastAsia="en-US" w:bidi="ar-SA"/>
      </w:rPr>
    </w:lvl>
    <w:lvl w:ilvl="7" w:tplc="35740C06">
      <w:numFmt w:val="bullet"/>
      <w:lvlText w:val="•"/>
      <w:lvlJc w:val="left"/>
      <w:pPr>
        <w:ind w:left="6726" w:hanging="296"/>
      </w:pPr>
      <w:rPr>
        <w:rFonts w:hint="default"/>
        <w:lang w:val="ru-RU" w:eastAsia="en-US" w:bidi="ar-SA"/>
      </w:rPr>
    </w:lvl>
    <w:lvl w:ilvl="8" w:tplc="BEE86E0C">
      <w:numFmt w:val="bullet"/>
      <w:lvlText w:val="•"/>
      <w:lvlJc w:val="left"/>
      <w:pPr>
        <w:ind w:left="7673" w:hanging="296"/>
      </w:pPr>
      <w:rPr>
        <w:rFonts w:hint="default"/>
        <w:lang w:val="ru-RU" w:eastAsia="en-US" w:bidi="ar-SA"/>
      </w:rPr>
    </w:lvl>
  </w:abstractNum>
  <w:abstractNum w:abstractNumId="12" w15:restartNumberingAfterBreak="0">
    <w:nsid w:val="759D5D6A"/>
    <w:multiLevelType w:val="hybridMultilevel"/>
    <w:tmpl w:val="7E84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6D"/>
    <w:rsid w:val="000463C8"/>
    <w:rsid w:val="0009494D"/>
    <w:rsid w:val="000C2AFB"/>
    <w:rsid w:val="000E1043"/>
    <w:rsid w:val="000E5AC0"/>
    <w:rsid w:val="002A2FC2"/>
    <w:rsid w:val="0030005F"/>
    <w:rsid w:val="0030137C"/>
    <w:rsid w:val="00332BF6"/>
    <w:rsid w:val="00381071"/>
    <w:rsid w:val="003A1CEC"/>
    <w:rsid w:val="003D4EF4"/>
    <w:rsid w:val="00461237"/>
    <w:rsid w:val="004832BC"/>
    <w:rsid w:val="004B0AC3"/>
    <w:rsid w:val="004B739E"/>
    <w:rsid w:val="004D793C"/>
    <w:rsid w:val="00505EB4"/>
    <w:rsid w:val="0059650D"/>
    <w:rsid w:val="005C156F"/>
    <w:rsid w:val="005E43C6"/>
    <w:rsid w:val="00624800"/>
    <w:rsid w:val="00677240"/>
    <w:rsid w:val="00722683"/>
    <w:rsid w:val="00724549"/>
    <w:rsid w:val="0080069A"/>
    <w:rsid w:val="008607EB"/>
    <w:rsid w:val="008B13CF"/>
    <w:rsid w:val="008C76A5"/>
    <w:rsid w:val="008F0B12"/>
    <w:rsid w:val="00903B77"/>
    <w:rsid w:val="009579F8"/>
    <w:rsid w:val="00990663"/>
    <w:rsid w:val="009A576D"/>
    <w:rsid w:val="00A1769E"/>
    <w:rsid w:val="00A537D1"/>
    <w:rsid w:val="00BC0178"/>
    <w:rsid w:val="00BD05C3"/>
    <w:rsid w:val="00CF4C08"/>
    <w:rsid w:val="00D574F9"/>
    <w:rsid w:val="00D75483"/>
    <w:rsid w:val="00DB79AB"/>
    <w:rsid w:val="00DF3C5E"/>
    <w:rsid w:val="00E418C6"/>
    <w:rsid w:val="00E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07FE"/>
  <w15:docId w15:val="{9C2B47F0-0E0C-4748-BCB7-6ED8106D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4"/>
      <w:jc w:val="both"/>
    </w:pPr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102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2F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FC2"/>
    <w:rPr>
      <w:rFonts w:ascii="Segoe UI" w:eastAsia="Georgia" w:hAnsi="Segoe UI" w:cs="Segoe UI"/>
      <w:sz w:val="18"/>
      <w:szCs w:val="18"/>
      <w:lang w:val="ru-RU"/>
    </w:rPr>
  </w:style>
  <w:style w:type="paragraph" w:styleId="a7">
    <w:name w:val="Normal (Web)"/>
    <w:basedOn w:val="a"/>
    <w:rsid w:val="00381071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8">
    <w:name w:val="Strong"/>
    <w:qFormat/>
    <w:rsid w:val="00381071"/>
    <w:rPr>
      <w:b/>
      <w:bCs/>
    </w:rPr>
  </w:style>
  <w:style w:type="character" w:styleId="a9">
    <w:name w:val="Hyperlink"/>
    <w:basedOn w:val="a0"/>
    <w:uiPriority w:val="99"/>
    <w:unhideWhenUsed/>
    <w:rsid w:val="005E4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0446-20EB-44A4-A615-366EE6A0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5</cp:revision>
  <cp:lastPrinted>2021-05-24T09:44:00Z</cp:lastPrinted>
  <dcterms:created xsi:type="dcterms:W3CDTF">2021-12-20T09:28:00Z</dcterms:created>
  <dcterms:modified xsi:type="dcterms:W3CDTF">2021-12-20T11:20:00Z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2021-03-25T00:00:00Z</vt:filetime>
  </property>
</Properties>
</file>